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422" w:rsidRDefault="001E5422" w:rsidP="001E5422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қосымша(Syllabus)</w:t>
      </w:r>
    </w:p>
    <w:p w:rsidR="001E5422" w:rsidRDefault="001E5422" w:rsidP="001E5422">
      <w:pPr>
        <w:jc w:val="center"/>
        <w:rPr>
          <w:b/>
          <w:lang w:val="kk-KZ"/>
        </w:rPr>
      </w:pPr>
      <w:r>
        <w:rPr>
          <w:b/>
          <w:lang w:val="kk-KZ"/>
        </w:rPr>
        <w:t>Білім алушы үшін пән бойынша оқыту бағдарламасы</w:t>
      </w:r>
    </w:p>
    <w:p w:rsidR="001E5422" w:rsidRPr="00DE17D2" w:rsidRDefault="001E5422" w:rsidP="001E5422">
      <w:pPr>
        <w:jc w:val="center"/>
        <w:rPr>
          <w:b/>
          <w:lang w:val="kk-KZ"/>
        </w:rPr>
      </w:pPr>
      <w:r>
        <w:rPr>
          <w:b/>
          <w:lang w:val="kk-KZ"/>
        </w:rPr>
        <w:t>2018-2019 оқу жылына арналған</w:t>
      </w:r>
    </w:p>
    <w:p w:rsidR="001E5422" w:rsidRPr="00E14D34" w:rsidRDefault="001E5422" w:rsidP="001E5422">
      <w:pPr>
        <w:jc w:val="center"/>
        <w:rPr>
          <w:b/>
          <w:lang w:val="kk-KZ"/>
        </w:rPr>
      </w:pPr>
      <w:r w:rsidRPr="00681D56">
        <w:rPr>
          <w:b/>
          <w:lang w:val="kk-KZ"/>
        </w:rPr>
        <w:t>MShNTPM 4221 Мал шаруашылы</w:t>
      </w:r>
      <w:r w:rsidRPr="00E14D34">
        <w:rPr>
          <w:b/>
          <w:lang w:val="kk-KZ"/>
        </w:rPr>
        <w:t>ғында</w:t>
      </w:r>
      <w:r w:rsidRPr="00681D56">
        <w:rPr>
          <w:b/>
          <w:lang w:val="kk-KZ"/>
        </w:rPr>
        <w:t xml:space="preserve"> </w:t>
      </w:r>
      <w:r>
        <w:rPr>
          <w:b/>
          <w:lang w:val="kk-KZ"/>
        </w:rPr>
        <w:t xml:space="preserve">негізгі технологиялық </w:t>
      </w:r>
      <w:r w:rsidRPr="00E14D34">
        <w:rPr>
          <w:b/>
          <w:lang w:val="kk-KZ"/>
        </w:rPr>
        <w:t xml:space="preserve">процестерді </w:t>
      </w:r>
      <w:r>
        <w:rPr>
          <w:b/>
          <w:lang w:val="kk-KZ"/>
        </w:rPr>
        <w:t>модельдеу</w:t>
      </w:r>
    </w:p>
    <w:p w:rsidR="001E5422" w:rsidRPr="002C342D" w:rsidRDefault="001E5422" w:rsidP="001E5422">
      <w:pPr>
        <w:jc w:val="center"/>
        <w:rPr>
          <w:b/>
          <w:lang w:val="kk-KZ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153"/>
        <w:gridCol w:w="406"/>
        <w:gridCol w:w="172"/>
        <w:gridCol w:w="156"/>
        <w:gridCol w:w="70"/>
        <w:gridCol w:w="280"/>
        <w:gridCol w:w="279"/>
        <w:gridCol w:w="276"/>
        <w:gridCol w:w="161"/>
        <w:gridCol w:w="589"/>
        <w:gridCol w:w="333"/>
        <w:gridCol w:w="580"/>
        <w:gridCol w:w="54"/>
        <w:gridCol w:w="449"/>
        <w:gridCol w:w="952"/>
        <w:gridCol w:w="268"/>
        <w:gridCol w:w="326"/>
        <w:gridCol w:w="320"/>
        <w:gridCol w:w="574"/>
        <w:gridCol w:w="705"/>
        <w:gridCol w:w="1377"/>
      </w:tblGrid>
      <w:tr w:rsidR="001E5422" w:rsidRPr="001E5422" w:rsidTr="001E5422">
        <w:trPr>
          <w:trHeight w:val="254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1E5422">
              <w:rPr>
                <w:b/>
                <w:sz w:val="20"/>
                <w:szCs w:val="20"/>
              </w:rPr>
              <w:t xml:space="preserve">1. </w:t>
            </w:r>
            <w:r w:rsidRPr="001E5422">
              <w:rPr>
                <w:b/>
                <w:sz w:val="20"/>
                <w:szCs w:val="20"/>
                <w:lang w:val="kk-KZ"/>
              </w:rPr>
              <w:t>Негізгі мәлімет</w:t>
            </w:r>
          </w:p>
        </w:tc>
      </w:tr>
      <w:tr w:rsidR="001E5422" w:rsidRPr="001E5422" w:rsidTr="001E5422">
        <w:trPr>
          <w:trHeight w:val="254"/>
        </w:trPr>
        <w:tc>
          <w:tcPr>
            <w:tcW w:w="1887" w:type="dxa"/>
            <w:gridSpan w:val="4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Факультет</w:t>
            </w:r>
          </w:p>
        </w:tc>
        <w:tc>
          <w:tcPr>
            <w:tcW w:w="7747" w:type="dxa"/>
            <w:gridSpan w:val="18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Ветеринарии</w:t>
            </w:r>
            <w:r w:rsidRPr="001E5422">
              <w:rPr>
                <w:sz w:val="20"/>
                <w:szCs w:val="20"/>
                <w:lang w:val="kk-KZ"/>
              </w:rPr>
              <w:t xml:space="preserve"> және </w:t>
            </w:r>
            <w:proofErr w:type="gramStart"/>
            <w:r w:rsidRPr="001E5422">
              <w:rPr>
                <w:sz w:val="20"/>
                <w:szCs w:val="20"/>
                <w:lang w:val="kk-KZ"/>
              </w:rPr>
              <w:t>мал</w:t>
            </w:r>
            <w:proofErr w:type="gramEnd"/>
            <w:r w:rsidRPr="001E5422">
              <w:rPr>
                <w:sz w:val="20"/>
                <w:szCs w:val="20"/>
                <w:lang w:val="kk-KZ"/>
              </w:rPr>
              <w:t xml:space="preserve"> шаруашылығы технологиясы</w:t>
            </w:r>
          </w:p>
        </w:tc>
      </w:tr>
      <w:tr w:rsidR="001E5422" w:rsidRPr="001E5422" w:rsidTr="001E5422">
        <w:trPr>
          <w:trHeight w:val="273"/>
        </w:trPr>
        <w:tc>
          <w:tcPr>
            <w:tcW w:w="1887" w:type="dxa"/>
            <w:gridSpan w:val="4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Мамандық</w:t>
            </w:r>
          </w:p>
        </w:tc>
        <w:tc>
          <w:tcPr>
            <w:tcW w:w="7747" w:type="dxa"/>
            <w:gridSpan w:val="18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</w:rPr>
              <w:t>5В080200-</w:t>
            </w:r>
            <w:r w:rsidRPr="001E5422">
              <w:rPr>
                <w:sz w:val="20"/>
                <w:szCs w:val="20"/>
                <w:lang w:val="kk-KZ"/>
              </w:rPr>
              <w:t>Мал шаруашылығы өнімдерін өндіру технологиясы</w:t>
            </w:r>
          </w:p>
        </w:tc>
      </w:tr>
      <w:tr w:rsidR="001E5422" w:rsidRPr="001E5422" w:rsidTr="001E5422">
        <w:trPr>
          <w:trHeight w:val="254"/>
        </w:trPr>
        <w:tc>
          <w:tcPr>
            <w:tcW w:w="1309" w:type="dxa"/>
            <w:gridSpan w:val="2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Курс</w:t>
            </w:r>
          </w:p>
        </w:tc>
        <w:tc>
          <w:tcPr>
            <w:tcW w:w="1363" w:type="dxa"/>
            <w:gridSpan w:val="6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026" w:type="dxa"/>
            <w:gridSpan w:val="3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Семестр</w:t>
            </w:r>
          </w:p>
        </w:tc>
        <w:tc>
          <w:tcPr>
            <w:tcW w:w="967" w:type="dxa"/>
            <w:gridSpan w:val="3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1401" w:type="dxa"/>
            <w:gridSpan w:val="2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Оқу формасы</w:t>
            </w:r>
          </w:p>
        </w:tc>
        <w:tc>
          <w:tcPr>
            <w:tcW w:w="914" w:type="dxa"/>
            <w:gridSpan w:val="3"/>
          </w:tcPr>
          <w:p w:rsidR="001E5422" w:rsidRPr="001E5422" w:rsidRDefault="001E5422" w:rsidP="001E5422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күндізгі</w:t>
            </w:r>
          </w:p>
        </w:tc>
        <w:tc>
          <w:tcPr>
            <w:tcW w:w="1279" w:type="dxa"/>
            <w:gridSpan w:val="2"/>
          </w:tcPr>
          <w:p w:rsidR="001E5422" w:rsidRPr="001E5422" w:rsidRDefault="001E5422" w:rsidP="001E5422">
            <w:pPr>
              <w:ind w:left="-29" w:firstLine="29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бағыты</w:t>
            </w:r>
          </w:p>
        </w:tc>
        <w:tc>
          <w:tcPr>
            <w:tcW w:w="1377" w:type="dxa"/>
          </w:tcPr>
          <w:p w:rsidR="001E5422" w:rsidRPr="001E5422" w:rsidRDefault="001E5422" w:rsidP="001E5422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негізгі</w:t>
            </w:r>
          </w:p>
        </w:tc>
      </w:tr>
      <w:tr w:rsidR="001E5422" w:rsidRPr="001E5422" w:rsidTr="001E5422">
        <w:trPr>
          <w:trHeight w:val="254"/>
        </w:trPr>
        <w:tc>
          <w:tcPr>
            <w:tcW w:w="2671" w:type="dxa"/>
            <w:gridSpan w:val="8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Пән циклы</w:t>
            </w:r>
            <w:r w:rsidRPr="001E54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92" w:type="dxa"/>
            <w:gridSpan w:val="6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БП</w:t>
            </w:r>
          </w:p>
        </w:tc>
        <w:tc>
          <w:tcPr>
            <w:tcW w:w="2315" w:type="dxa"/>
            <w:gridSpan w:val="5"/>
          </w:tcPr>
          <w:p w:rsidR="001E5422" w:rsidRPr="001E5422" w:rsidRDefault="001E5422" w:rsidP="001E5422">
            <w:pPr>
              <w:ind w:left="-533" w:firstLine="533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Компонент</w:t>
            </w:r>
          </w:p>
        </w:tc>
        <w:tc>
          <w:tcPr>
            <w:tcW w:w="2656" w:type="dxa"/>
            <w:gridSpan w:val="3"/>
          </w:tcPr>
          <w:p w:rsidR="001E5422" w:rsidRPr="001E5422" w:rsidRDefault="001E5422" w:rsidP="001E5422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ТК</w:t>
            </w:r>
          </w:p>
        </w:tc>
      </w:tr>
      <w:tr w:rsidR="001E5422" w:rsidRPr="001E5422" w:rsidTr="001E5422">
        <w:trPr>
          <w:trHeight w:val="273"/>
        </w:trPr>
        <w:tc>
          <w:tcPr>
            <w:tcW w:w="2671" w:type="dxa"/>
            <w:gridSpan w:val="8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1992" w:type="dxa"/>
            <w:gridSpan w:val="6"/>
          </w:tcPr>
          <w:p w:rsidR="001E5422" w:rsidRPr="001E5422" w:rsidRDefault="001E5422" w:rsidP="001E5422">
            <w:pPr>
              <w:rPr>
                <w:sz w:val="20"/>
                <w:szCs w:val="20"/>
                <w:lang w:val="en-US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2 </w:t>
            </w:r>
            <w:r w:rsidRPr="001E5422">
              <w:rPr>
                <w:sz w:val="20"/>
                <w:szCs w:val="20"/>
                <w:lang w:val="en-US"/>
              </w:rPr>
              <w:t>KZ/4 ECTS</w:t>
            </w:r>
          </w:p>
        </w:tc>
        <w:tc>
          <w:tcPr>
            <w:tcW w:w="2315" w:type="dxa"/>
            <w:gridSpan w:val="5"/>
          </w:tcPr>
          <w:p w:rsidR="001E5422" w:rsidRPr="001E5422" w:rsidRDefault="001E5422" w:rsidP="001E5422">
            <w:pPr>
              <w:ind w:left="-533" w:firstLine="533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2656" w:type="dxa"/>
            <w:gridSpan w:val="3"/>
          </w:tcPr>
          <w:p w:rsidR="001E5422" w:rsidRPr="001E5422" w:rsidRDefault="001E5422" w:rsidP="001E5422">
            <w:pPr>
              <w:ind w:left="-533" w:firstLine="533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90</w:t>
            </w:r>
          </w:p>
        </w:tc>
      </w:tr>
      <w:tr w:rsidR="001E5422" w:rsidRPr="001E5422" w:rsidTr="001E5422">
        <w:trPr>
          <w:trHeight w:val="254"/>
        </w:trPr>
        <w:tc>
          <w:tcPr>
            <w:tcW w:w="3109" w:type="dxa"/>
            <w:gridSpan w:val="10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Сабақ өткізу орны</w:t>
            </w:r>
          </w:p>
        </w:tc>
        <w:tc>
          <w:tcPr>
            <w:tcW w:w="6525" w:type="dxa"/>
            <w:gridSpan w:val="12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</w:rPr>
              <w:t xml:space="preserve">4 </w:t>
            </w:r>
            <w:r w:rsidRPr="001E5422">
              <w:rPr>
                <w:sz w:val="20"/>
                <w:szCs w:val="20"/>
                <w:lang w:val="kk-KZ"/>
              </w:rPr>
              <w:t>ғимарат</w:t>
            </w:r>
          </w:p>
        </w:tc>
      </w:tr>
      <w:tr w:rsidR="001E5422" w:rsidRPr="001E5422" w:rsidTr="001E5422">
        <w:trPr>
          <w:trHeight w:val="254"/>
        </w:trPr>
        <w:tc>
          <w:tcPr>
            <w:tcW w:w="2043" w:type="dxa"/>
            <w:gridSpan w:val="5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Дәріскер</w:t>
            </w:r>
          </w:p>
        </w:tc>
        <w:tc>
          <w:tcPr>
            <w:tcW w:w="7591" w:type="dxa"/>
            <w:gridSpan w:val="17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Кубекова Бахыт Жанайдаровна</w:t>
            </w:r>
            <w:r w:rsidRPr="001E5422">
              <w:rPr>
                <w:sz w:val="20"/>
                <w:szCs w:val="20"/>
              </w:rPr>
              <w:t xml:space="preserve">, </w:t>
            </w:r>
            <w:r w:rsidRPr="001E5422">
              <w:rPr>
                <w:sz w:val="20"/>
                <w:szCs w:val="20"/>
                <w:lang w:val="kk-KZ"/>
              </w:rPr>
              <w:t>а.-ш.ғ.м., аға оқытушы</w:t>
            </w:r>
          </w:p>
        </w:tc>
      </w:tr>
      <w:tr w:rsidR="001E5422" w:rsidRPr="001E5422" w:rsidTr="001E5422">
        <w:trPr>
          <w:trHeight w:val="273"/>
        </w:trPr>
        <w:tc>
          <w:tcPr>
            <w:tcW w:w="2043" w:type="dxa"/>
            <w:gridSpan w:val="5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7591" w:type="dxa"/>
            <w:gridSpan w:val="17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Кажиякбарова Айгерім Тулегеновна, а.-ш.ғ.м., оқытушы</w:t>
            </w:r>
          </w:p>
        </w:tc>
      </w:tr>
      <w:tr w:rsidR="001E5422" w:rsidRPr="001E5422" w:rsidTr="001E5422">
        <w:trPr>
          <w:trHeight w:val="254"/>
        </w:trPr>
        <w:tc>
          <w:tcPr>
            <w:tcW w:w="2393" w:type="dxa"/>
            <w:gridSpan w:val="7"/>
            <w:vMerge w:val="restart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Кеңес уақыты</w:t>
            </w:r>
          </w:p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(БОӨЖ оф.)</w:t>
            </w:r>
          </w:p>
        </w:tc>
        <w:tc>
          <w:tcPr>
            <w:tcW w:w="2218" w:type="dxa"/>
            <w:gridSpan w:val="6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1-ші апта</w:t>
            </w:r>
          </w:p>
        </w:tc>
        <w:tc>
          <w:tcPr>
            <w:tcW w:w="2049" w:type="dxa"/>
            <w:gridSpan w:val="5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2-ші апта</w:t>
            </w:r>
          </w:p>
        </w:tc>
        <w:tc>
          <w:tcPr>
            <w:tcW w:w="2975" w:type="dxa"/>
            <w:gridSpan w:val="4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3-ші апта</w:t>
            </w:r>
          </w:p>
        </w:tc>
      </w:tr>
      <w:tr w:rsidR="001E5422" w:rsidRPr="001E5422" w:rsidTr="001E5422">
        <w:trPr>
          <w:trHeight w:val="167"/>
        </w:trPr>
        <w:tc>
          <w:tcPr>
            <w:tcW w:w="2393" w:type="dxa"/>
            <w:gridSpan w:val="7"/>
            <w:vMerge/>
            <w:vAlign w:val="center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218" w:type="dxa"/>
            <w:gridSpan w:val="6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Сәрсенбі</w:t>
            </w:r>
          </w:p>
        </w:tc>
        <w:tc>
          <w:tcPr>
            <w:tcW w:w="2049" w:type="dxa"/>
            <w:gridSpan w:val="5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Бейсенбі </w:t>
            </w:r>
          </w:p>
        </w:tc>
        <w:tc>
          <w:tcPr>
            <w:tcW w:w="2975" w:type="dxa"/>
            <w:gridSpan w:val="4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Жұма</w:t>
            </w:r>
          </w:p>
        </w:tc>
      </w:tr>
      <w:tr w:rsidR="001E5422" w:rsidRPr="001E5422" w:rsidTr="001E5422">
        <w:trPr>
          <w:trHeight w:val="309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1E5422">
              <w:rPr>
                <w:b/>
                <w:sz w:val="20"/>
                <w:szCs w:val="20"/>
                <w:lang w:val="kk-KZ"/>
              </w:rPr>
              <w:t>2 Пререквизиттер мен постреквизиттер</w:t>
            </w:r>
          </w:p>
        </w:tc>
      </w:tr>
      <w:tr w:rsidR="001E5422" w:rsidRPr="001E5422" w:rsidTr="001E5422">
        <w:trPr>
          <w:trHeight w:val="254"/>
        </w:trPr>
        <w:tc>
          <w:tcPr>
            <w:tcW w:w="1715" w:type="dxa"/>
            <w:gridSpan w:val="3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proofErr w:type="spellStart"/>
            <w:r w:rsidRPr="001E5422">
              <w:rPr>
                <w:sz w:val="20"/>
                <w:szCs w:val="20"/>
              </w:rPr>
              <w:t>Пререквизит</w:t>
            </w:r>
            <w:proofErr w:type="spellEnd"/>
            <w:r w:rsidRPr="001E5422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7920" w:type="dxa"/>
            <w:gridSpan w:val="19"/>
          </w:tcPr>
          <w:p w:rsidR="001E5422" w:rsidRPr="001E5422" w:rsidRDefault="001E5422" w:rsidP="001E5422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Зоогигиена және мал объектілерін жобалау негіздері</w:t>
            </w:r>
          </w:p>
        </w:tc>
      </w:tr>
      <w:tr w:rsidR="001E5422" w:rsidRPr="001E5422" w:rsidTr="001E5422">
        <w:trPr>
          <w:trHeight w:val="273"/>
        </w:trPr>
        <w:tc>
          <w:tcPr>
            <w:tcW w:w="1715" w:type="dxa"/>
            <w:gridSpan w:val="3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proofErr w:type="spellStart"/>
            <w:r w:rsidRPr="001E5422">
              <w:rPr>
                <w:sz w:val="20"/>
                <w:szCs w:val="20"/>
              </w:rPr>
              <w:t>Постреквизит</w:t>
            </w:r>
            <w:proofErr w:type="spellEnd"/>
            <w:r w:rsidRPr="001E5422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7920" w:type="dxa"/>
            <w:gridSpan w:val="19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-</w:t>
            </w:r>
          </w:p>
        </w:tc>
      </w:tr>
      <w:tr w:rsidR="001E5422" w:rsidRPr="001E5422" w:rsidTr="001E5422">
        <w:trPr>
          <w:trHeight w:val="254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</w:rPr>
            </w:pPr>
            <w:r w:rsidRPr="001E5422">
              <w:rPr>
                <w:b/>
                <w:sz w:val="20"/>
                <w:szCs w:val="20"/>
              </w:rPr>
              <w:t xml:space="preserve">3 </w:t>
            </w:r>
            <w:proofErr w:type="gramStart"/>
            <w:r w:rsidRPr="001E5422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Pr="001E5422">
              <w:rPr>
                <w:b/>
                <w:sz w:val="20"/>
                <w:szCs w:val="20"/>
                <w:lang w:val="kk-KZ"/>
              </w:rPr>
              <w:t>әннің мақсаты мен міндеттері</w:t>
            </w:r>
          </w:p>
        </w:tc>
      </w:tr>
      <w:tr w:rsidR="001E5422" w:rsidRPr="001E5422" w:rsidTr="001E5422">
        <w:trPr>
          <w:trHeight w:val="527"/>
        </w:trPr>
        <w:tc>
          <w:tcPr>
            <w:tcW w:w="1156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Мақсаты </w:t>
            </w:r>
          </w:p>
        </w:tc>
        <w:tc>
          <w:tcPr>
            <w:tcW w:w="8478" w:type="dxa"/>
            <w:gridSpan w:val="21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color w:val="000000"/>
                <w:sz w:val="20"/>
                <w:szCs w:val="20"/>
                <w:lang w:val="kk-KZ"/>
              </w:rPr>
              <w:t>осы пәннің теориялық және тәжірибелік сұрақтары бойынша студенттердің дайындық деңгейін қамтамасыз ету.</w:t>
            </w:r>
          </w:p>
        </w:tc>
      </w:tr>
      <w:tr w:rsidR="001E5422" w:rsidRPr="001E5422" w:rsidTr="001E5422">
        <w:trPr>
          <w:trHeight w:val="527"/>
        </w:trPr>
        <w:tc>
          <w:tcPr>
            <w:tcW w:w="1156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Міндеті </w:t>
            </w:r>
          </w:p>
        </w:tc>
        <w:tc>
          <w:tcPr>
            <w:tcW w:w="8478" w:type="dxa"/>
            <w:gridSpan w:val="21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color w:val="000000"/>
                <w:sz w:val="20"/>
                <w:szCs w:val="20"/>
                <w:lang w:val="kk-KZ"/>
              </w:rPr>
              <w:t>ауыл шаруашылық малдарына талаптарын және қазіргі кездегі үрдістерді есепке ала отырып өзбетінше мал шаруашылық жобаларды құрастыруды үйрену</w:t>
            </w:r>
            <w:r w:rsidRPr="001E5422">
              <w:rPr>
                <w:sz w:val="20"/>
                <w:szCs w:val="20"/>
                <w:lang w:val="kk-KZ"/>
              </w:rPr>
              <w:t>.</w:t>
            </w:r>
          </w:p>
        </w:tc>
      </w:tr>
      <w:tr w:rsidR="001E5422" w:rsidRPr="001E5422" w:rsidTr="001E5422">
        <w:trPr>
          <w:trHeight w:val="254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</w:rPr>
            </w:pPr>
            <w:r w:rsidRPr="001E5422">
              <w:rPr>
                <w:b/>
                <w:sz w:val="20"/>
                <w:szCs w:val="20"/>
              </w:rPr>
              <w:t xml:space="preserve">4 </w:t>
            </w:r>
            <w:r w:rsidRPr="001E5422">
              <w:rPr>
                <w:b/>
                <w:sz w:val="20"/>
                <w:szCs w:val="20"/>
                <w:lang w:val="kk-KZ"/>
              </w:rPr>
              <w:t>Академиылық сағаттарды бөлу</w:t>
            </w:r>
          </w:p>
        </w:tc>
      </w:tr>
      <w:tr w:rsidR="001E5422" w:rsidRPr="001E5422" w:rsidTr="001E5422">
        <w:trPr>
          <w:trHeight w:val="273"/>
        </w:trPr>
        <w:tc>
          <w:tcPr>
            <w:tcW w:w="2948" w:type="dxa"/>
            <w:gridSpan w:val="9"/>
            <w:shd w:val="clear" w:color="auto" w:fill="auto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083" w:type="dxa"/>
            <w:gridSpan w:val="3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083" w:type="dxa"/>
            <w:gridSpan w:val="3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Тәж.</w:t>
            </w:r>
          </w:p>
        </w:tc>
        <w:tc>
          <w:tcPr>
            <w:tcW w:w="1220" w:type="dxa"/>
            <w:gridSpan w:val="2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БОӨЖ</w:t>
            </w:r>
          </w:p>
        </w:tc>
        <w:tc>
          <w:tcPr>
            <w:tcW w:w="1220" w:type="dxa"/>
            <w:gridSpan w:val="3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БӨЖ</w:t>
            </w:r>
          </w:p>
        </w:tc>
        <w:tc>
          <w:tcPr>
            <w:tcW w:w="2081" w:type="dxa"/>
            <w:gridSpan w:val="2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Бақылау нысаны</w:t>
            </w:r>
          </w:p>
        </w:tc>
      </w:tr>
      <w:tr w:rsidR="001E5422" w:rsidRPr="001E5422" w:rsidTr="001E5422">
        <w:trPr>
          <w:trHeight w:val="254"/>
        </w:trPr>
        <w:tc>
          <w:tcPr>
            <w:tcW w:w="2948" w:type="dxa"/>
            <w:gridSpan w:val="9"/>
          </w:tcPr>
          <w:p w:rsidR="001E5422" w:rsidRPr="001E5422" w:rsidRDefault="001E5422" w:rsidP="001E5422">
            <w:pPr>
              <w:rPr>
                <w:sz w:val="20"/>
                <w:szCs w:val="20"/>
                <w:highlight w:val="yellow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  <w:r w:rsidRPr="001E5422">
              <w:rPr>
                <w:sz w:val="20"/>
                <w:szCs w:val="20"/>
              </w:rPr>
              <w:t xml:space="preserve"> кредита</w:t>
            </w:r>
            <w:r w:rsidRPr="001E5422">
              <w:rPr>
                <w:color w:val="FF0000"/>
                <w:sz w:val="20"/>
                <w:szCs w:val="20"/>
              </w:rPr>
              <w:t xml:space="preserve">, </w:t>
            </w:r>
            <w:r w:rsidRPr="001E5422">
              <w:rPr>
                <w:sz w:val="20"/>
                <w:szCs w:val="20"/>
                <w:lang w:val="kk-KZ"/>
              </w:rPr>
              <w:t>90</w:t>
            </w:r>
            <w:r w:rsidRPr="001E5422">
              <w:rPr>
                <w:sz w:val="20"/>
                <w:szCs w:val="20"/>
              </w:rPr>
              <w:t xml:space="preserve"> </w:t>
            </w:r>
            <w:r w:rsidRPr="001E5422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1083" w:type="dxa"/>
            <w:gridSpan w:val="3"/>
          </w:tcPr>
          <w:p w:rsidR="001E5422" w:rsidRPr="001E5422" w:rsidRDefault="001E5422" w:rsidP="001E5422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1E5422">
              <w:rPr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1083" w:type="dxa"/>
            <w:gridSpan w:val="3"/>
          </w:tcPr>
          <w:p w:rsidR="001E5422" w:rsidRPr="001E5422" w:rsidRDefault="001E5422" w:rsidP="001E5422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1E5422">
              <w:rPr>
                <w:bCs/>
                <w:sz w:val="20"/>
                <w:szCs w:val="20"/>
                <w:lang w:val="kk-KZ"/>
              </w:rPr>
              <w:t>25</w:t>
            </w:r>
          </w:p>
        </w:tc>
        <w:tc>
          <w:tcPr>
            <w:tcW w:w="1220" w:type="dxa"/>
            <w:gridSpan w:val="2"/>
          </w:tcPr>
          <w:p w:rsidR="001E5422" w:rsidRPr="001E5422" w:rsidRDefault="001E5422" w:rsidP="001E5422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1E5422">
              <w:rPr>
                <w:bCs/>
                <w:sz w:val="20"/>
                <w:szCs w:val="20"/>
                <w:lang w:val="kk-KZ"/>
              </w:rPr>
              <w:t>25</w:t>
            </w:r>
          </w:p>
        </w:tc>
        <w:tc>
          <w:tcPr>
            <w:tcW w:w="1220" w:type="dxa"/>
            <w:gridSpan w:val="3"/>
          </w:tcPr>
          <w:p w:rsidR="001E5422" w:rsidRPr="001E5422" w:rsidRDefault="001E5422" w:rsidP="001E5422">
            <w:pPr>
              <w:jc w:val="center"/>
              <w:rPr>
                <w:bCs/>
                <w:sz w:val="20"/>
                <w:szCs w:val="20"/>
                <w:lang w:val="kk-KZ"/>
              </w:rPr>
            </w:pPr>
            <w:r w:rsidRPr="001E5422">
              <w:rPr>
                <w:bCs/>
                <w:sz w:val="20"/>
                <w:szCs w:val="20"/>
                <w:lang w:val="kk-KZ"/>
              </w:rPr>
              <w:t>35</w:t>
            </w:r>
          </w:p>
        </w:tc>
        <w:tc>
          <w:tcPr>
            <w:tcW w:w="2081" w:type="dxa"/>
            <w:gridSpan w:val="2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Емтихан </w:t>
            </w:r>
          </w:p>
        </w:tc>
      </w:tr>
      <w:tr w:rsidR="001E5422" w:rsidRPr="001E5422" w:rsidTr="001E5422">
        <w:trPr>
          <w:trHeight w:val="254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1E5422">
              <w:rPr>
                <w:b/>
                <w:sz w:val="20"/>
                <w:szCs w:val="20"/>
              </w:rPr>
              <w:t xml:space="preserve">5 </w:t>
            </w:r>
            <w:proofErr w:type="gramStart"/>
            <w:r w:rsidRPr="001E5422">
              <w:rPr>
                <w:b/>
                <w:sz w:val="20"/>
                <w:szCs w:val="20"/>
                <w:lang w:val="kk-KZ"/>
              </w:rPr>
              <w:t>П</w:t>
            </w:r>
            <w:proofErr w:type="gramEnd"/>
            <w:r w:rsidRPr="001E5422">
              <w:rPr>
                <w:b/>
                <w:sz w:val="20"/>
                <w:szCs w:val="20"/>
                <w:lang w:val="kk-KZ"/>
              </w:rPr>
              <w:t>әннің мазмұны</w:t>
            </w:r>
          </w:p>
        </w:tc>
      </w:tr>
      <w:tr w:rsidR="001E5422" w:rsidRPr="001E5422" w:rsidTr="001E5422">
        <w:trPr>
          <w:trHeight w:val="527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Бұл пән мамандықты игеру кезінде кәсіби білім мен біліктілікті қалыптастырады. Қазіргі таңда жаңа кешендер мен фермаларды инновациялық әзірлемелерді енгізумен құастыруды талап етеді.</w:t>
            </w:r>
          </w:p>
        </w:tc>
      </w:tr>
      <w:tr w:rsidR="001E5422" w:rsidRPr="001E5422" w:rsidTr="001E5422">
        <w:trPr>
          <w:trHeight w:val="273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</w:rPr>
            </w:pPr>
            <w:r w:rsidRPr="001E5422">
              <w:rPr>
                <w:b/>
                <w:sz w:val="20"/>
                <w:szCs w:val="20"/>
              </w:rPr>
              <w:t xml:space="preserve">6 </w:t>
            </w:r>
            <w:r w:rsidRPr="001E5422">
              <w:rPr>
                <w:b/>
                <w:sz w:val="20"/>
                <w:szCs w:val="20"/>
                <w:lang w:val="kk-KZ"/>
              </w:rPr>
              <w:t>Курс саясаты</w:t>
            </w:r>
          </w:p>
        </w:tc>
      </w:tr>
      <w:tr w:rsidR="001E5422" w:rsidRPr="001E5422" w:rsidTr="001E5422">
        <w:trPr>
          <w:trHeight w:val="782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Магистранттардың</w:t>
            </w:r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сабаққа</w:t>
            </w:r>
            <w:proofErr w:type="spellEnd"/>
            <w:r w:rsidRPr="001E5422">
              <w:rPr>
                <w:sz w:val="20"/>
                <w:szCs w:val="20"/>
              </w:rPr>
              <w:t xml:space="preserve"> 5 мин. </w:t>
            </w:r>
            <w:proofErr w:type="spellStart"/>
            <w:r w:rsidRPr="001E5422">
              <w:rPr>
                <w:sz w:val="20"/>
                <w:szCs w:val="20"/>
              </w:rPr>
              <w:t>қешігі</w:t>
            </w:r>
            <w:proofErr w:type="gramStart"/>
            <w:r w:rsidRPr="001E5422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келгені</w:t>
            </w:r>
            <w:proofErr w:type="spellEnd"/>
            <w:r w:rsidRPr="001E5422">
              <w:rPr>
                <w:sz w:val="20"/>
                <w:szCs w:val="20"/>
              </w:rPr>
              <w:t xml:space="preserve">,   </w:t>
            </w:r>
            <w:proofErr w:type="spellStart"/>
            <w:r w:rsidRPr="001E5422">
              <w:rPr>
                <w:sz w:val="20"/>
                <w:szCs w:val="20"/>
              </w:rPr>
              <w:t>жоқ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болғаны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деп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есептеледі</w:t>
            </w:r>
            <w:proofErr w:type="spellEnd"/>
            <w:r w:rsidRPr="001E5422">
              <w:rPr>
                <w:sz w:val="20"/>
                <w:szCs w:val="20"/>
              </w:rPr>
              <w:t xml:space="preserve">. </w:t>
            </w:r>
            <w:proofErr w:type="spellStart"/>
            <w:r w:rsidRPr="001E5422">
              <w:rPr>
                <w:sz w:val="20"/>
                <w:szCs w:val="20"/>
              </w:rPr>
              <w:t>Зертханалық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сабақта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міндетті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түрде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r w:rsidRPr="001E5422">
              <w:rPr>
                <w:sz w:val="20"/>
                <w:szCs w:val="20"/>
                <w:lang w:val="kk-KZ"/>
              </w:rPr>
              <w:t>магистранттарда</w:t>
            </w:r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сызғыш</w:t>
            </w:r>
            <w:proofErr w:type="spellEnd"/>
            <w:r w:rsidRPr="001E5422">
              <w:rPr>
                <w:sz w:val="20"/>
                <w:szCs w:val="20"/>
              </w:rPr>
              <w:t xml:space="preserve">, </w:t>
            </w:r>
            <w:proofErr w:type="spellStart"/>
            <w:r w:rsidRPr="001E5422">
              <w:rPr>
                <w:sz w:val="20"/>
                <w:szCs w:val="20"/>
              </w:rPr>
              <w:t>қарынд</w:t>
            </w:r>
            <w:proofErr w:type="spellEnd"/>
            <w:r w:rsidRPr="001E5422">
              <w:rPr>
                <w:sz w:val="20"/>
                <w:szCs w:val="20"/>
                <w:lang w:val="kk-KZ"/>
              </w:rPr>
              <w:t>а</w:t>
            </w:r>
            <w:r w:rsidRPr="001E5422">
              <w:rPr>
                <w:sz w:val="20"/>
                <w:szCs w:val="20"/>
              </w:rPr>
              <w:t xml:space="preserve">ш </w:t>
            </w:r>
            <w:proofErr w:type="spellStart"/>
            <w:r w:rsidRPr="001E5422">
              <w:rPr>
                <w:sz w:val="20"/>
                <w:szCs w:val="20"/>
              </w:rPr>
              <w:t>және</w:t>
            </w:r>
            <w:proofErr w:type="spellEnd"/>
            <w:r w:rsidRPr="001E5422">
              <w:rPr>
                <w:sz w:val="20"/>
                <w:szCs w:val="20"/>
              </w:rPr>
              <w:t xml:space="preserve"> калькулятор болу </w:t>
            </w:r>
            <w:proofErr w:type="spellStart"/>
            <w:r w:rsidRPr="001E5422">
              <w:rPr>
                <w:sz w:val="20"/>
                <w:szCs w:val="20"/>
              </w:rPr>
              <w:t>қажет</w:t>
            </w:r>
            <w:proofErr w:type="spellEnd"/>
            <w:r w:rsidRPr="001E5422">
              <w:rPr>
                <w:sz w:val="20"/>
                <w:szCs w:val="20"/>
              </w:rPr>
              <w:t xml:space="preserve">. </w:t>
            </w:r>
            <w:proofErr w:type="spellStart"/>
            <w:r w:rsidRPr="001E5422">
              <w:rPr>
                <w:sz w:val="20"/>
                <w:szCs w:val="20"/>
              </w:rPr>
              <w:t>Ті</w:t>
            </w:r>
            <w:proofErr w:type="gramStart"/>
            <w:r w:rsidRPr="001E5422">
              <w:rPr>
                <w:sz w:val="20"/>
                <w:szCs w:val="20"/>
              </w:rPr>
              <w:t>р</w:t>
            </w:r>
            <w:proofErr w:type="gramEnd"/>
            <w:r w:rsidRPr="001E5422">
              <w:rPr>
                <w:sz w:val="20"/>
                <w:szCs w:val="20"/>
              </w:rPr>
              <w:t>і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малмен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жұмыс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істеу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кейбір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зертханалық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сабақтарда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міндетті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түрде</w:t>
            </w:r>
            <w:proofErr w:type="spellEnd"/>
            <w:r w:rsidRPr="001E5422">
              <w:rPr>
                <w:sz w:val="20"/>
                <w:szCs w:val="20"/>
              </w:rPr>
              <w:t xml:space="preserve"> халат </w:t>
            </w:r>
            <w:proofErr w:type="spellStart"/>
            <w:r w:rsidRPr="001E5422">
              <w:rPr>
                <w:sz w:val="20"/>
                <w:szCs w:val="20"/>
              </w:rPr>
              <w:t>болуы</w:t>
            </w:r>
            <w:proofErr w:type="spellEnd"/>
            <w:r w:rsidRPr="001E5422">
              <w:rPr>
                <w:sz w:val="20"/>
                <w:szCs w:val="20"/>
              </w:rPr>
              <w:t xml:space="preserve"> </w:t>
            </w:r>
            <w:proofErr w:type="spellStart"/>
            <w:r w:rsidRPr="001E5422">
              <w:rPr>
                <w:sz w:val="20"/>
                <w:szCs w:val="20"/>
              </w:rPr>
              <w:t>керек</w:t>
            </w:r>
            <w:proofErr w:type="spellEnd"/>
            <w:r w:rsidRPr="001E5422">
              <w:rPr>
                <w:sz w:val="20"/>
                <w:szCs w:val="20"/>
              </w:rPr>
              <w:t xml:space="preserve">. </w:t>
            </w:r>
          </w:p>
        </w:tc>
      </w:tr>
      <w:tr w:rsidR="001E5422" w:rsidRPr="001E5422" w:rsidTr="001E5422">
        <w:trPr>
          <w:trHeight w:val="273"/>
        </w:trPr>
        <w:tc>
          <w:tcPr>
            <w:tcW w:w="9634" w:type="dxa"/>
            <w:gridSpan w:val="22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</w:rPr>
            </w:pPr>
            <w:r w:rsidRPr="001E5422">
              <w:rPr>
                <w:b/>
                <w:sz w:val="20"/>
                <w:szCs w:val="20"/>
              </w:rPr>
              <w:t xml:space="preserve">7 </w:t>
            </w:r>
            <w:r w:rsidRPr="001E5422">
              <w:rPr>
                <w:b/>
                <w:sz w:val="20"/>
                <w:szCs w:val="20"/>
                <w:lang w:val="kk-KZ"/>
              </w:rPr>
              <w:t>Ұсынылатын әдебиеттер тізімі</w:t>
            </w:r>
          </w:p>
        </w:tc>
      </w:tr>
      <w:tr w:rsidR="001E5422" w:rsidRPr="001E5422" w:rsidTr="001E5422">
        <w:trPr>
          <w:trHeight w:val="2128"/>
        </w:trPr>
        <w:tc>
          <w:tcPr>
            <w:tcW w:w="2113" w:type="dxa"/>
            <w:gridSpan w:val="6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Негізгі </w:t>
            </w:r>
          </w:p>
        </w:tc>
        <w:tc>
          <w:tcPr>
            <w:tcW w:w="7522" w:type="dxa"/>
            <w:gridSpan w:val="16"/>
          </w:tcPr>
          <w:p w:rsidR="001E5422" w:rsidRPr="001E5422" w:rsidRDefault="001E5422" w:rsidP="001E5422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4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СНиП II-97-76. Нормы проектирования. Часть II. Генеральные планы сельскохозяйственных предприятий. Глава97. – М.: 1977; 2 .СНиП 2.10.03-84«Животноводческие, птицеводческие и звероводческие здания и помещения». М.: 1984; 3. </w:t>
            </w:r>
            <w:r w:rsidRPr="001E5422">
              <w:rPr>
                <w:rFonts w:ascii="Times New Roman" w:hAnsi="Times New Roman" w:cs="Times New Roman"/>
                <w:sz w:val="20"/>
                <w:szCs w:val="20"/>
              </w:rPr>
              <w:t>Нормы технологического проектирования  предприятий крупного рогатого скота. НТП 1-99. М.:1909; 4. Нормы технологического  проектирования ферм  крупного рогатого скота  крестьянских хозяйств. НТП-АПК 1.10.01.001-00. М.: 2000; 5. Нормы технологического проектирования коневодческих предприятий НТП-АПК 1.10.04.001-00. Москва 2000</w:t>
            </w:r>
          </w:p>
        </w:tc>
      </w:tr>
      <w:tr w:rsidR="001E5422" w:rsidRPr="001E5422" w:rsidTr="001E5422">
        <w:trPr>
          <w:trHeight w:val="316"/>
        </w:trPr>
        <w:tc>
          <w:tcPr>
            <w:tcW w:w="2113" w:type="dxa"/>
            <w:gridSpan w:val="6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Қосымша </w:t>
            </w:r>
          </w:p>
          <w:p w:rsidR="001E5422" w:rsidRPr="001E5422" w:rsidRDefault="001E5422" w:rsidP="001E5422">
            <w:pPr>
              <w:rPr>
                <w:sz w:val="20"/>
                <w:szCs w:val="20"/>
              </w:rPr>
            </w:pPr>
          </w:p>
          <w:p w:rsidR="001E5422" w:rsidRPr="001E5422" w:rsidRDefault="001E5422" w:rsidP="001E5422">
            <w:pPr>
              <w:rPr>
                <w:sz w:val="20"/>
                <w:szCs w:val="20"/>
              </w:rPr>
            </w:pPr>
          </w:p>
        </w:tc>
        <w:tc>
          <w:tcPr>
            <w:tcW w:w="7522" w:type="dxa"/>
            <w:gridSpan w:val="16"/>
          </w:tcPr>
          <w:p w:rsidR="001E5422" w:rsidRPr="001E5422" w:rsidRDefault="001E5422" w:rsidP="001E5422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5422">
              <w:rPr>
                <w:rFonts w:ascii="Times New Roman" w:hAnsi="Times New Roman" w:cs="Times New Roman"/>
                <w:sz w:val="20"/>
                <w:szCs w:val="20"/>
              </w:rPr>
              <w:t xml:space="preserve">6. Нормы технологического проектирования </w:t>
            </w:r>
            <w:proofErr w:type="gramStart"/>
            <w:r w:rsidRPr="001E5422">
              <w:rPr>
                <w:rFonts w:ascii="Times New Roman" w:hAnsi="Times New Roman" w:cs="Times New Roman"/>
                <w:sz w:val="20"/>
                <w:szCs w:val="20"/>
              </w:rPr>
              <w:t>конно–спортивных</w:t>
            </w:r>
            <w:proofErr w:type="gramEnd"/>
            <w:r w:rsidRPr="001E5422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комплексов. НТП-АПК1.10.04.003-03. М.: 2003; 7. Нормы технологического проектирования овцеводческих предприятий НТП-АПК 1.10.03.001-00. М.:2000; 8. Ведомственные нормы  технологического проектирования свиноводческих предприятий. ВНТП 2-96. Москва 1998; 9. </w:t>
            </w:r>
            <w:r w:rsidRPr="001E5422">
              <w:rPr>
                <w:rFonts w:ascii="Times New Roman" w:hAnsi="Times New Roman" w:cs="Times New Roman"/>
                <w:bCs/>
                <w:sz w:val="20"/>
                <w:szCs w:val="20"/>
              </w:rPr>
              <w:t>Нормы  технологического проектирования  свиноводческих ферм крестьянских  хозяйств. НТП-АПК 1.10.02.001-00. Москва 2000</w:t>
            </w:r>
          </w:p>
        </w:tc>
      </w:tr>
    </w:tbl>
    <w:p w:rsidR="00270B74" w:rsidRDefault="009C227A">
      <w:pPr>
        <w:rPr>
          <w:lang w:val="kk-KZ"/>
        </w:rPr>
      </w:pPr>
    </w:p>
    <w:p w:rsidR="001E5422" w:rsidRDefault="001E5422">
      <w:pPr>
        <w:rPr>
          <w:lang w:val="kk-KZ"/>
        </w:rPr>
      </w:pPr>
    </w:p>
    <w:p w:rsidR="001E5422" w:rsidRDefault="001E5422">
      <w:pPr>
        <w:rPr>
          <w:lang w:val="kk-KZ"/>
        </w:rPr>
      </w:pPr>
    </w:p>
    <w:p w:rsidR="001E5422" w:rsidRDefault="001E5422">
      <w:pPr>
        <w:rPr>
          <w:lang w:val="kk-KZ"/>
        </w:rPr>
      </w:pPr>
    </w:p>
    <w:p w:rsidR="001E5422" w:rsidRDefault="001E5422">
      <w:pPr>
        <w:rPr>
          <w:lang w:val="kk-KZ"/>
        </w:rPr>
        <w:sectPr w:rsidR="001E54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5422" w:rsidRPr="000A7792" w:rsidRDefault="001E5422" w:rsidP="001E5422">
      <w:pPr>
        <w:tabs>
          <w:tab w:val="left" w:pos="2700"/>
        </w:tabs>
        <w:jc w:val="center"/>
        <w:rPr>
          <w:sz w:val="20"/>
          <w:szCs w:val="20"/>
          <w:lang w:val="kk-KZ"/>
        </w:rPr>
      </w:pPr>
      <w:r>
        <w:rPr>
          <w:b/>
          <w:lang w:val="kk-KZ"/>
        </w:rPr>
        <w:lastRenderedPageBreak/>
        <w:t xml:space="preserve">8 </w:t>
      </w:r>
      <w:r>
        <w:rPr>
          <w:b/>
        </w:rPr>
        <w:t>Календарно-</w:t>
      </w:r>
      <w:proofErr w:type="spellStart"/>
      <w:r>
        <w:rPr>
          <w:b/>
        </w:rPr>
        <w:t>темати</w:t>
      </w:r>
      <w:proofErr w:type="spellEnd"/>
      <w:r>
        <w:rPr>
          <w:b/>
          <w:lang w:val="kk-KZ"/>
        </w:rPr>
        <w:t>калық жоспар</w:t>
      </w:r>
    </w:p>
    <w:tbl>
      <w:tblPr>
        <w:tblW w:w="1529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614"/>
        <w:gridCol w:w="5407"/>
        <w:gridCol w:w="564"/>
        <w:gridCol w:w="6282"/>
        <w:gridCol w:w="1187"/>
      </w:tblGrid>
      <w:tr w:rsidR="001E5422" w:rsidRPr="001E5422" w:rsidTr="001E5422">
        <w:trPr>
          <w:cantSplit/>
          <w:trHeight w:val="908"/>
        </w:trPr>
        <w:tc>
          <w:tcPr>
            <w:tcW w:w="1243" w:type="dxa"/>
          </w:tcPr>
          <w:p w:rsidR="001E5422" w:rsidRPr="001E5422" w:rsidRDefault="001E5422" w:rsidP="001E5422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Апта </w:t>
            </w:r>
            <w:r w:rsidRPr="001E5422">
              <w:rPr>
                <w:sz w:val="20"/>
                <w:szCs w:val="20"/>
              </w:rPr>
              <w:t>№</w:t>
            </w:r>
          </w:p>
        </w:tc>
        <w:tc>
          <w:tcPr>
            <w:tcW w:w="614" w:type="dxa"/>
            <w:textDirection w:val="btL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Модуль</w:t>
            </w:r>
          </w:p>
        </w:tc>
        <w:tc>
          <w:tcPr>
            <w:tcW w:w="5407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Дәріс тақырыптары</w:t>
            </w:r>
          </w:p>
        </w:tc>
        <w:tc>
          <w:tcPr>
            <w:tcW w:w="564" w:type="dxa"/>
            <w:textDirection w:val="btLr"/>
          </w:tcPr>
          <w:p w:rsidR="001E5422" w:rsidRPr="001E5422" w:rsidRDefault="001E5422" w:rsidP="001E5422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6282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Тәжірибелік сабақатардың тақырыптары </w:t>
            </w:r>
            <w:r w:rsidRPr="001E54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7" w:type="dxa"/>
            <w:textDirection w:val="btL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сағат</w:t>
            </w:r>
          </w:p>
        </w:tc>
      </w:tr>
      <w:tr w:rsidR="001E5422" w:rsidRPr="001E5422" w:rsidTr="001E5422">
        <w:trPr>
          <w:trHeight w:val="305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</w:t>
            </w:r>
          </w:p>
        </w:tc>
        <w:tc>
          <w:tcPr>
            <w:tcW w:w="614" w:type="dxa"/>
            <w:vMerge w:val="restart"/>
            <w:textDirection w:val="btLr"/>
            <w:vAlign w:val="cente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Модуль 1</w:t>
            </w: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ІҚМ күтуға арналған қоралардың негізгі номенклатурасы</w:t>
            </w: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282" w:type="dxa"/>
          </w:tcPr>
          <w:p w:rsidR="001E5422" w:rsidRPr="001E5422" w:rsidRDefault="001E5422" w:rsidP="001E5422">
            <w:pPr>
              <w:tabs>
                <w:tab w:val="left" w:pos="709"/>
              </w:tabs>
              <w:jc w:val="both"/>
              <w:rPr>
                <w:bCs/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Құрылыс территориясына қойылатын талаптар</w:t>
            </w:r>
          </w:p>
        </w:tc>
        <w:tc>
          <w:tcPr>
            <w:tcW w:w="1187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</w:t>
            </w:r>
          </w:p>
        </w:tc>
      </w:tr>
      <w:tr w:rsidR="001E5422" w:rsidRPr="001E5422" w:rsidTr="001E5422">
        <w:trPr>
          <w:trHeight w:val="151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2</w:t>
            </w:r>
          </w:p>
        </w:tc>
        <w:tc>
          <w:tcPr>
            <w:tcW w:w="614" w:type="dxa"/>
            <w:vMerge/>
            <w:textDirection w:val="btLr"/>
          </w:tcPr>
          <w:p w:rsidR="001E5422" w:rsidRPr="001E5422" w:rsidRDefault="001E5422" w:rsidP="001E5422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Мал шаруашылығы кәсіпорындарының функционалдық аймақтарға бөлу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461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vMerge/>
            <w:textDirection w:val="btLr"/>
          </w:tcPr>
          <w:p w:rsidR="001E5422" w:rsidRPr="001E5422" w:rsidRDefault="001E5422" w:rsidP="001E5422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sz w:val="20"/>
                <w:szCs w:val="20"/>
                <w:lang w:val="kk-KZ"/>
              </w:rPr>
            </w:pPr>
            <w:r w:rsidRPr="009C227A">
              <w:rPr>
                <w:sz w:val="20"/>
                <w:szCs w:val="20"/>
                <w:lang w:val="kk-KZ"/>
              </w:rPr>
              <w:t>Ірі қара мал кәсіпорындарының техно</w:t>
            </w:r>
            <w:bookmarkStart w:id="0" w:name="_GoBack"/>
            <w:bookmarkEnd w:id="0"/>
            <w:r w:rsidRPr="009C227A">
              <w:rPr>
                <w:sz w:val="20"/>
                <w:szCs w:val="20"/>
                <w:lang w:val="kk-KZ"/>
              </w:rPr>
              <w:t>логиялық жобалаудың нормалары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523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4</w:t>
            </w:r>
          </w:p>
        </w:tc>
        <w:tc>
          <w:tcPr>
            <w:tcW w:w="614" w:type="dxa"/>
            <w:vMerge/>
            <w:textDirection w:val="btLr"/>
          </w:tcPr>
          <w:p w:rsidR="001E5422" w:rsidRPr="001E5422" w:rsidRDefault="001E5422" w:rsidP="001E5422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Жылқы кәсіпорындарының бастардың саны, көлемі және типі</w:t>
            </w: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sz w:val="20"/>
                <w:szCs w:val="20"/>
                <w:lang w:val="kk-KZ"/>
              </w:rPr>
            </w:pPr>
            <w:r w:rsidRPr="009C227A">
              <w:rPr>
                <w:sz w:val="20"/>
                <w:szCs w:val="20"/>
                <w:lang w:val="kk-KZ"/>
              </w:rPr>
              <w:t>Шаруа қожалықтарының ІҚМ фермаларының технологиялық жобалаудың нормалары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</w:t>
            </w:r>
          </w:p>
        </w:tc>
      </w:tr>
      <w:tr w:rsidR="001E5422" w:rsidRPr="001E5422" w:rsidTr="001E5422">
        <w:trPr>
          <w:trHeight w:val="461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5</w:t>
            </w:r>
          </w:p>
        </w:tc>
        <w:tc>
          <w:tcPr>
            <w:tcW w:w="614" w:type="dxa"/>
            <w:vMerge/>
            <w:textDirection w:val="btLr"/>
          </w:tcPr>
          <w:p w:rsidR="001E5422" w:rsidRPr="001E5422" w:rsidRDefault="001E5422" w:rsidP="001E5422">
            <w:pPr>
              <w:ind w:left="113" w:right="113"/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sz w:val="20"/>
                <w:szCs w:val="20"/>
                <w:lang w:val="kk-KZ"/>
              </w:rPr>
            </w:pPr>
            <w:r w:rsidRPr="009C227A">
              <w:rPr>
                <w:sz w:val="20"/>
                <w:szCs w:val="20"/>
                <w:lang w:val="kk-KZ"/>
              </w:rPr>
              <w:t>Жылқы кәсіпорындарының технологиялық жоспарлаудың нормалары</w:t>
            </w:r>
          </w:p>
        </w:tc>
        <w:tc>
          <w:tcPr>
            <w:tcW w:w="1187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461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6</w:t>
            </w:r>
          </w:p>
        </w:tc>
        <w:tc>
          <w:tcPr>
            <w:tcW w:w="614" w:type="dxa"/>
            <w:vMerge w:val="restart"/>
            <w:textDirection w:val="btLr"/>
            <w:vAlign w:val="cente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Модуль 2</w:t>
            </w: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sz w:val="20"/>
                <w:szCs w:val="20"/>
              </w:rPr>
            </w:pPr>
            <w:r w:rsidRPr="009C227A">
              <w:rPr>
                <w:sz w:val="20"/>
                <w:szCs w:val="20"/>
                <w:lang w:val="kk-KZ"/>
              </w:rPr>
              <w:t>Ат спорт кешендерінің технологиялық жобалаудың нормалары</w:t>
            </w:r>
          </w:p>
        </w:tc>
        <w:tc>
          <w:tcPr>
            <w:tcW w:w="1187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305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7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bCs/>
                <w:sz w:val="20"/>
                <w:szCs w:val="20"/>
                <w:lang w:val="kk-KZ"/>
              </w:rPr>
              <w:t>Қой кәсіпорындарының табындарының құрылысы мен көлемі</w:t>
            </w: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sz w:val="20"/>
                <w:szCs w:val="20"/>
                <w:lang w:val="kk-KZ"/>
              </w:rPr>
            </w:pPr>
            <w:r w:rsidRPr="009C227A">
              <w:rPr>
                <w:sz w:val="20"/>
                <w:szCs w:val="20"/>
                <w:lang w:val="kk-KZ"/>
              </w:rPr>
              <w:t>Қой шаруашылығы кәсіпорындарының технологиялық жобалаудың нормалары</w:t>
            </w:r>
          </w:p>
        </w:tc>
        <w:tc>
          <w:tcPr>
            <w:tcW w:w="1187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</w:t>
            </w:r>
          </w:p>
        </w:tc>
      </w:tr>
      <w:tr w:rsidR="001E5422" w:rsidRPr="001E5422" w:rsidTr="001E5422">
        <w:trPr>
          <w:trHeight w:val="461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8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pStyle w:val="Heading"/>
              <w:rPr>
                <w:rFonts w:ascii="Times New Roman" w:hAnsi="Times New Roman" w:cs="Times New Roman"/>
                <w:b w:val="0"/>
                <w:sz w:val="20"/>
                <w:szCs w:val="20"/>
                <w:lang w:val="kk-KZ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1E5422">
            <w:pPr>
              <w:pStyle w:val="Heading"/>
              <w:rPr>
                <w:rFonts w:ascii="Times New Roman" w:hAnsi="Times New Roman" w:cs="Times New Roman"/>
                <w:b w:val="0"/>
                <w:sz w:val="20"/>
                <w:szCs w:val="20"/>
                <w:lang w:val="kk-KZ"/>
              </w:rPr>
            </w:pPr>
            <w:r w:rsidRPr="009C227A">
              <w:rPr>
                <w:b w:val="0"/>
                <w:sz w:val="20"/>
                <w:szCs w:val="20"/>
                <w:lang w:val="kk-KZ"/>
              </w:rPr>
              <w:t>Құс шаруашылығы кәсіпорындарының технологиялық жобалаудың нормалары</w:t>
            </w:r>
            <w:r w:rsidRPr="009C227A">
              <w:rPr>
                <w:rFonts w:ascii="Times New Roman" w:hAnsi="Times New Roman" w:cs="Times New Roman"/>
                <w:b w:val="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187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461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9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sz w:val="20"/>
                <w:szCs w:val="20"/>
                <w:lang w:val="kk-KZ"/>
              </w:rPr>
            </w:pPr>
            <w:r w:rsidRPr="009C227A">
              <w:rPr>
                <w:sz w:val="20"/>
                <w:szCs w:val="20"/>
                <w:lang w:val="kk-KZ"/>
              </w:rPr>
              <w:t>Құс шаруашылығы кәсіпорындарының типтері,өлшемдері және номенклатурасы</w:t>
            </w:r>
            <w:r w:rsidRPr="009C227A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461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10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Жеке қораларға қойылатын техникалық талаптар</w:t>
            </w: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sz w:val="20"/>
                <w:szCs w:val="20"/>
                <w:lang w:val="kk-KZ"/>
              </w:rPr>
            </w:pPr>
            <w:r w:rsidRPr="009C227A">
              <w:rPr>
                <w:sz w:val="20"/>
                <w:szCs w:val="20"/>
                <w:lang w:val="kk-KZ"/>
              </w:rPr>
              <w:t>Шошқа шаруашылығы кәсіпорындарының ведомствалық технологиялық жобалаудың нормалары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</w:t>
            </w:r>
          </w:p>
        </w:tc>
      </w:tr>
      <w:tr w:rsidR="001E5422" w:rsidRPr="001E5422" w:rsidTr="001E5422">
        <w:trPr>
          <w:trHeight w:val="619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11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bCs/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bCs/>
                <w:sz w:val="20"/>
                <w:szCs w:val="20"/>
              </w:rPr>
            </w:pPr>
            <w:r w:rsidRPr="009C227A">
              <w:rPr>
                <w:bCs/>
                <w:sz w:val="20"/>
                <w:szCs w:val="20"/>
                <w:lang w:val="kk-KZ"/>
              </w:rPr>
              <w:t>Шаруа қожалығындағы шошқа фермаларының технологиялық жобалаудың нормалары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305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12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9C227A">
            <w:pPr>
              <w:jc w:val="both"/>
              <w:rPr>
                <w:sz w:val="20"/>
                <w:szCs w:val="20"/>
                <w:lang w:val="kk-KZ"/>
              </w:rPr>
            </w:pPr>
            <w:r w:rsidRPr="009C227A">
              <w:rPr>
                <w:bCs/>
                <w:sz w:val="20"/>
                <w:szCs w:val="20"/>
                <w:lang w:val="kk-KZ"/>
              </w:rPr>
              <w:t>Ірі қара мал фермаларын реконструкциялау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619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13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bCs/>
                <w:sz w:val="20"/>
                <w:szCs w:val="20"/>
                <w:lang w:val="kk-KZ"/>
              </w:rPr>
            </w:pPr>
            <w:r w:rsidRPr="001E5422">
              <w:rPr>
                <w:bCs/>
                <w:sz w:val="20"/>
                <w:szCs w:val="20"/>
                <w:lang w:val="kk-KZ"/>
              </w:rPr>
              <w:t>Пішенді  сақтау қоймаларн жобалау</w:t>
            </w: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bCs/>
                <w:sz w:val="20"/>
                <w:szCs w:val="20"/>
                <w:lang w:val="kk-KZ"/>
              </w:rPr>
            </w:pPr>
            <w:r w:rsidRPr="009C227A">
              <w:rPr>
                <w:bCs/>
                <w:sz w:val="20"/>
                <w:szCs w:val="20"/>
                <w:lang w:val="kk-KZ"/>
              </w:rPr>
              <w:t>Фермаларды реконструкциялау кезінде технологиялық процестерді механизациялаудың ұсынылған тәсілдері</w:t>
            </w:r>
            <w:r w:rsidRPr="009C227A">
              <w:rPr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1</w:t>
            </w:r>
          </w:p>
        </w:tc>
      </w:tr>
      <w:tr w:rsidR="001E5422" w:rsidRPr="001E5422" w:rsidTr="001E5422">
        <w:trPr>
          <w:trHeight w:val="305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14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bCs/>
                <w:sz w:val="20"/>
                <w:szCs w:val="20"/>
                <w:lang w:val="kk-KZ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9C227A" w:rsidP="001E5422">
            <w:pPr>
              <w:rPr>
                <w:bCs/>
                <w:sz w:val="20"/>
                <w:szCs w:val="20"/>
                <w:lang w:val="kk-KZ"/>
              </w:rPr>
            </w:pPr>
            <w:r w:rsidRPr="009C227A">
              <w:rPr>
                <w:bCs/>
                <w:sz w:val="20"/>
                <w:szCs w:val="20"/>
                <w:lang w:val="kk-KZ"/>
              </w:rPr>
              <w:t>Мал шаруашылығы кәсіпорындары үшін азық цехтарының технологиялық жобалаудың ведомствалық нормалары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158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15</w:t>
            </w:r>
          </w:p>
        </w:tc>
        <w:tc>
          <w:tcPr>
            <w:tcW w:w="614" w:type="dxa"/>
            <w:vMerge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</w:tcPr>
          <w:p w:rsidR="001E5422" w:rsidRPr="009C227A" w:rsidRDefault="001E5422" w:rsidP="001E5422">
            <w:pPr>
              <w:rPr>
                <w:sz w:val="20"/>
                <w:szCs w:val="20"/>
              </w:rPr>
            </w:pPr>
            <w:r w:rsidRPr="009C227A">
              <w:rPr>
                <w:sz w:val="20"/>
                <w:szCs w:val="20"/>
                <w:lang w:val="kk-KZ"/>
              </w:rPr>
              <w:t xml:space="preserve"> </w:t>
            </w:r>
            <w:r w:rsidR="009C227A" w:rsidRPr="009C227A">
              <w:rPr>
                <w:sz w:val="20"/>
                <w:szCs w:val="20"/>
                <w:lang w:val="kk-KZ"/>
              </w:rPr>
              <w:t>Шошқа фермаларын технологиялық қосымшалары</w:t>
            </w: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2</w:t>
            </w:r>
          </w:p>
        </w:tc>
      </w:tr>
      <w:tr w:rsidR="001E5422" w:rsidRPr="001E5422" w:rsidTr="001E5422">
        <w:trPr>
          <w:trHeight w:val="108"/>
        </w:trPr>
        <w:tc>
          <w:tcPr>
            <w:tcW w:w="1243" w:type="dxa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4" w:type="dxa"/>
          </w:tcPr>
          <w:p w:rsidR="001E5422" w:rsidRPr="001E5422" w:rsidRDefault="001E5422" w:rsidP="001E5422">
            <w:pPr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407" w:type="dxa"/>
          </w:tcPr>
          <w:p w:rsidR="001E5422" w:rsidRPr="001E5422" w:rsidRDefault="001E5422" w:rsidP="001E5422">
            <w:pPr>
              <w:rPr>
                <w:b/>
                <w:sz w:val="20"/>
                <w:szCs w:val="20"/>
                <w:lang w:val="kk-KZ"/>
              </w:rPr>
            </w:pPr>
            <w:r w:rsidRPr="001E5422">
              <w:rPr>
                <w:b/>
                <w:sz w:val="20"/>
                <w:szCs w:val="20"/>
                <w:lang w:val="kk-KZ"/>
              </w:rPr>
              <w:t>Барлық сағат</w:t>
            </w:r>
          </w:p>
        </w:tc>
        <w:tc>
          <w:tcPr>
            <w:tcW w:w="564" w:type="dxa"/>
            <w:vAlign w:val="center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1E5422"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6282" w:type="dxa"/>
          </w:tcPr>
          <w:p w:rsidR="001E5422" w:rsidRPr="001E5422" w:rsidRDefault="001E5422" w:rsidP="001E5422">
            <w:pPr>
              <w:rPr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:rsidR="001E5422" w:rsidRPr="001E5422" w:rsidRDefault="001E5422" w:rsidP="001E5422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1E5422">
              <w:rPr>
                <w:b/>
                <w:sz w:val="20"/>
                <w:szCs w:val="20"/>
                <w:lang w:val="kk-KZ"/>
              </w:rPr>
              <w:t>25</w:t>
            </w:r>
          </w:p>
        </w:tc>
      </w:tr>
    </w:tbl>
    <w:p w:rsidR="001E5422" w:rsidRDefault="001E5422">
      <w:pPr>
        <w:rPr>
          <w:lang w:val="kk-KZ"/>
        </w:rPr>
      </w:pPr>
    </w:p>
    <w:p w:rsidR="001E5422" w:rsidRDefault="001E5422">
      <w:pPr>
        <w:rPr>
          <w:lang w:val="kk-KZ"/>
        </w:rPr>
      </w:pPr>
    </w:p>
    <w:p w:rsidR="001E5422" w:rsidRDefault="001E5422" w:rsidP="001E5422">
      <w:pPr>
        <w:ind w:firstLine="540"/>
        <w:jc w:val="center"/>
        <w:rPr>
          <w:b/>
          <w:lang w:val="kk-KZ"/>
        </w:rPr>
      </w:pPr>
      <w:r w:rsidRPr="00AC065D">
        <w:rPr>
          <w:b/>
          <w:lang w:val="kk-KZ"/>
        </w:rPr>
        <w:t>9 Пән бойынша тапсырма</w:t>
      </w:r>
      <w:r>
        <w:rPr>
          <w:b/>
          <w:lang w:val="kk-KZ"/>
        </w:rPr>
        <w:t>лардың орындалуы және тапсыру</w:t>
      </w:r>
      <w:r w:rsidRPr="00AC065D">
        <w:rPr>
          <w:b/>
          <w:lang w:val="kk-KZ"/>
        </w:rPr>
        <w:t xml:space="preserve"> кестесі</w:t>
      </w:r>
    </w:p>
    <w:p w:rsidR="001E5422" w:rsidRDefault="001E5422" w:rsidP="001E5422">
      <w:pPr>
        <w:ind w:firstLine="540"/>
        <w:jc w:val="center"/>
        <w:rPr>
          <w:b/>
          <w:lang w:val="kk-KZ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2214"/>
        <w:gridCol w:w="855"/>
        <w:gridCol w:w="725"/>
        <w:gridCol w:w="725"/>
        <w:gridCol w:w="725"/>
        <w:gridCol w:w="725"/>
        <w:gridCol w:w="725"/>
        <w:gridCol w:w="598"/>
        <w:gridCol w:w="671"/>
        <w:gridCol w:w="725"/>
        <w:gridCol w:w="714"/>
        <w:gridCol w:w="843"/>
        <w:gridCol w:w="802"/>
        <w:gridCol w:w="725"/>
        <w:gridCol w:w="725"/>
        <w:gridCol w:w="725"/>
        <w:gridCol w:w="708"/>
      </w:tblGrid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160"/>
        </w:trPr>
        <w:tc>
          <w:tcPr>
            <w:tcW w:w="950" w:type="dxa"/>
            <w:vMerge w:val="restart"/>
            <w:textDirection w:val="btLr"/>
            <w:vAlign w:val="cente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Бақылау түрлері</w:t>
            </w:r>
          </w:p>
        </w:tc>
        <w:tc>
          <w:tcPr>
            <w:tcW w:w="2214" w:type="dxa"/>
            <w:vMerge w:val="restart"/>
            <w:vAlign w:val="center"/>
          </w:tcPr>
          <w:p w:rsidR="001E5422" w:rsidRPr="001E5422" w:rsidRDefault="001E5422" w:rsidP="001E5422">
            <w:pPr>
              <w:ind w:firstLine="252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Бақылау нысаны</w:t>
            </w:r>
          </w:p>
        </w:tc>
        <w:tc>
          <w:tcPr>
            <w:tcW w:w="855" w:type="dxa"/>
            <w:vMerge w:val="restart"/>
            <w:textDirection w:val="btLr"/>
            <w:vAlign w:val="cente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Балдар</w:t>
            </w:r>
          </w:p>
        </w:tc>
        <w:tc>
          <w:tcPr>
            <w:tcW w:w="10861" w:type="dxa"/>
            <w:gridSpan w:val="15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Апта</w:t>
            </w: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860"/>
        </w:trPr>
        <w:tc>
          <w:tcPr>
            <w:tcW w:w="950" w:type="dxa"/>
            <w:vMerge/>
            <w:textDirection w:val="btLr"/>
            <w:vAlign w:val="cente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vMerge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2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4</w:t>
            </w:r>
          </w:p>
        </w:tc>
        <w:tc>
          <w:tcPr>
            <w:tcW w:w="725" w:type="dxa"/>
            <w:shd w:val="clear" w:color="auto" w:fill="FFFF00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5</w:t>
            </w:r>
          </w:p>
        </w:tc>
        <w:tc>
          <w:tcPr>
            <w:tcW w:w="598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6</w:t>
            </w:r>
          </w:p>
        </w:tc>
        <w:tc>
          <w:tcPr>
            <w:tcW w:w="671" w:type="dxa"/>
            <w:shd w:val="clear" w:color="auto" w:fill="FFFFFF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8</w:t>
            </w:r>
          </w:p>
        </w:tc>
        <w:tc>
          <w:tcPr>
            <w:tcW w:w="714" w:type="dxa"/>
            <w:tcBorders>
              <w:left w:val="nil"/>
            </w:tcBorders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9</w:t>
            </w:r>
          </w:p>
        </w:tc>
        <w:tc>
          <w:tcPr>
            <w:tcW w:w="843" w:type="dxa"/>
            <w:shd w:val="clear" w:color="auto" w:fill="FFFF00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10</w:t>
            </w:r>
          </w:p>
        </w:tc>
        <w:tc>
          <w:tcPr>
            <w:tcW w:w="802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11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12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13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14</w:t>
            </w:r>
          </w:p>
        </w:tc>
        <w:tc>
          <w:tcPr>
            <w:tcW w:w="703" w:type="dxa"/>
            <w:shd w:val="clear" w:color="auto" w:fill="FFFF00"/>
            <w:vAlign w:val="center"/>
          </w:tcPr>
          <w:p w:rsidR="001E5422" w:rsidRPr="001E5422" w:rsidRDefault="001E5422" w:rsidP="001E5422">
            <w:pPr>
              <w:ind w:left="113" w:right="113"/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15</w:t>
            </w: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710"/>
        </w:trPr>
        <w:tc>
          <w:tcPr>
            <w:tcW w:w="950" w:type="dxa"/>
            <w:vMerge w:val="restart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АБ</w:t>
            </w:r>
          </w:p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Ауызша сұрау</w:t>
            </w:r>
          </w:p>
        </w:tc>
        <w:tc>
          <w:tcPr>
            <w:tcW w:w="85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100</w:t>
            </w: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714" w:type="dxa"/>
            <w:tcBorders>
              <w:left w:val="nil"/>
            </w:tcBorders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FFFF00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*</w:t>
            </w:r>
          </w:p>
        </w:tc>
        <w:tc>
          <w:tcPr>
            <w:tcW w:w="802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FF00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*</w:t>
            </w: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366"/>
        </w:trPr>
        <w:tc>
          <w:tcPr>
            <w:tcW w:w="950" w:type="dxa"/>
            <w:vMerge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Презентация </w:t>
            </w:r>
          </w:p>
        </w:tc>
        <w:tc>
          <w:tcPr>
            <w:tcW w:w="85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100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*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5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671" w:type="dxa"/>
            <w:shd w:val="clear" w:color="auto" w:fill="FFFFFF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*</w:t>
            </w:r>
          </w:p>
        </w:tc>
        <w:tc>
          <w:tcPr>
            <w:tcW w:w="84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348"/>
        </w:trPr>
        <w:tc>
          <w:tcPr>
            <w:tcW w:w="950" w:type="dxa"/>
            <w:vMerge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Глосарий </w:t>
            </w:r>
          </w:p>
        </w:tc>
        <w:tc>
          <w:tcPr>
            <w:tcW w:w="85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100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shd w:val="clear" w:color="auto" w:fill="FFFFFF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*</w:t>
            </w: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348"/>
        </w:trPr>
        <w:tc>
          <w:tcPr>
            <w:tcW w:w="950" w:type="dxa"/>
            <w:vMerge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Реферат </w:t>
            </w:r>
          </w:p>
        </w:tc>
        <w:tc>
          <w:tcPr>
            <w:tcW w:w="85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</w:rPr>
              <w:t>*</w:t>
            </w:r>
          </w:p>
        </w:tc>
        <w:tc>
          <w:tcPr>
            <w:tcW w:w="598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shd w:val="clear" w:color="auto" w:fill="FFFFFF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950" w:type="dxa"/>
            <w:vMerge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4" w:type="dxa"/>
            <w:vAlign w:val="center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Баяндама</w:t>
            </w:r>
          </w:p>
        </w:tc>
        <w:tc>
          <w:tcPr>
            <w:tcW w:w="85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5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950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ШБ</w:t>
            </w:r>
          </w:p>
        </w:tc>
        <w:tc>
          <w:tcPr>
            <w:tcW w:w="2214" w:type="dxa"/>
            <w:vAlign w:val="center"/>
          </w:tcPr>
          <w:p w:rsidR="001E5422" w:rsidRPr="001E5422" w:rsidRDefault="001E5422" w:rsidP="001E5422">
            <w:pPr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 xml:space="preserve">Коллоквиум </w:t>
            </w:r>
          </w:p>
        </w:tc>
        <w:tc>
          <w:tcPr>
            <w:tcW w:w="85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right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714" w:type="dxa"/>
            <w:tcBorders>
              <w:left w:val="nil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  <w:r w:rsidRPr="001E5422">
              <w:rPr>
                <w:sz w:val="20"/>
                <w:szCs w:val="20"/>
                <w:lang w:val="kk-KZ"/>
              </w:rPr>
              <w:t>*</w:t>
            </w:r>
          </w:p>
        </w:tc>
        <w:tc>
          <w:tcPr>
            <w:tcW w:w="703" w:type="dxa"/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1E5422" w:rsidTr="001E5422">
        <w:tblPrEx>
          <w:tblCellMar>
            <w:top w:w="0" w:type="dxa"/>
            <w:bottom w:w="0" w:type="dxa"/>
          </w:tblCellMar>
        </w:tblPrEx>
        <w:trPr>
          <w:cantSplit/>
          <w:trHeight w:val="476"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ҚБ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:rsidR="001E5422" w:rsidRPr="001E5422" w:rsidRDefault="001E5422" w:rsidP="001E5422">
            <w:pPr>
              <w:jc w:val="both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Ауызша емтихан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  <w:r w:rsidRPr="001E5422">
              <w:rPr>
                <w:sz w:val="20"/>
                <w:szCs w:val="20"/>
                <w:lang w:val="kk-KZ"/>
              </w:rPr>
              <w:t>100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FFFFFF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5" w:type="dxa"/>
            <w:tcBorders>
              <w:bottom w:val="single" w:sz="4" w:space="0" w:color="auto"/>
              <w:right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FFFF00"/>
          </w:tcPr>
          <w:p w:rsidR="001E5422" w:rsidRPr="001E5422" w:rsidRDefault="001E5422" w:rsidP="001E5422">
            <w:pPr>
              <w:jc w:val="center"/>
              <w:rPr>
                <w:sz w:val="20"/>
                <w:szCs w:val="20"/>
              </w:rPr>
            </w:pPr>
          </w:p>
        </w:tc>
      </w:tr>
    </w:tbl>
    <w:p w:rsidR="001E5422" w:rsidRPr="006A50DF" w:rsidRDefault="001E5422" w:rsidP="001E5422">
      <w:pPr>
        <w:pStyle w:val="a5"/>
        <w:spacing w:after="0"/>
        <w:rPr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 xml:space="preserve">1 </w:t>
      </w:r>
      <w:r w:rsidRPr="006A50DF">
        <w:rPr>
          <w:b/>
          <w:sz w:val="20"/>
          <w:szCs w:val="20"/>
          <w:lang w:val="kk-KZ"/>
        </w:rPr>
        <w:t>Ескерту</w:t>
      </w:r>
      <w:r w:rsidRPr="00150806">
        <w:rPr>
          <w:b/>
          <w:sz w:val="20"/>
          <w:szCs w:val="20"/>
          <w:lang w:val="kk-KZ"/>
        </w:rPr>
        <w:t xml:space="preserve"> </w:t>
      </w:r>
      <w:r w:rsidRPr="00150806">
        <w:rPr>
          <w:sz w:val="20"/>
          <w:szCs w:val="20"/>
          <w:lang w:val="kk-KZ"/>
        </w:rPr>
        <w:t xml:space="preserve"> </w:t>
      </w:r>
      <w:r w:rsidRPr="006A50DF">
        <w:rPr>
          <w:sz w:val="20"/>
          <w:szCs w:val="20"/>
          <w:lang w:val="kk-KZ"/>
        </w:rPr>
        <w:t>Семестр нәтижесі бойынша максималды семестрлік рейтингтен  50</w:t>
      </w:r>
      <w:r w:rsidRPr="00150806">
        <w:rPr>
          <w:sz w:val="20"/>
          <w:szCs w:val="20"/>
          <w:lang w:val="kk-KZ"/>
        </w:rPr>
        <w:t xml:space="preserve">% </w:t>
      </w:r>
      <w:r w:rsidRPr="006A50DF">
        <w:rPr>
          <w:sz w:val="20"/>
          <w:szCs w:val="20"/>
          <w:lang w:val="kk-KZ"/>
        </w:rPr>
        <w:t xml:space="preserve"> төмен емес алған және барлық бақылау түрлерінен </w:t>
      </w:r>
      <w:r>
        <w:rPr>
          <w:sz w:val="20"/>
          <w:szCs w:val="20"/>
          <w:lang w:val="kk-KZ"/>
        </w:rPr>
        <w:t xml:space="preserve">жақсы </w:t>
      </w:r>
      <w:r w:rsidRPr="006A50DF">
        <w:rPr>
          <w:sz w:val="20"/>
          <w:szCs w:val="20"/>
          <w:lang w:val="kk-KZ"/>
        </w:rPr>
        <w:t xml:space="preserve"> баға алған </w:t>
      </w:r>
      <w:r>
        <w:rPr>
          <w:sz w:val="20"/>
          <w:szCs w:val="20"/>
          <w:lang w:val="kk-KZ"/>
        </w:rPr>
        <w:t>білім алушы</w:t>
      </w:r>
      <w:r w:rsidRPr="006A50DF">
        <w:rPr>
          <w:sz w:val="20"/>
          <w:szCs w:val="20"/>
          <w:lang w:val="kk-KZ"/>
        </w:rPr>
        <w:t xml:space="preserve"> емтихан тапсыруға өткізіледі. </w:t>
      </w:r>
      <w:r>
        <w:rPr>
          <w:sz w:val="20"/>
          <w:szCs w:val="20"/>
          <w:lang w:val="kk-KZ"/>
        </w:rPr>
        <w:t>Жақсы</w:t>
      </w:r>
      <w:r w:rsidRPr="006A50DF">
        <w:rPr>
          <w:sz w:val="20"/>
          <w:szCs w:val="20"/>
          <w:lang w:val="kk-KZ"/>
        </w:rPr>
        <w:t xml:space="preserve"> баға алу үшін емтиханда максималды қорытынды рейтингінің 50% төмен емес алу қажет.</w:t>
      </w:r>
    </w:p>
    <w:p w:rsidR="001E5422" w:rsidRPr="006A50DF" w:rsidRDefault="001E5422" w:rsidP="001E5422">
      <w:pPr>
        <w:pStyle w:val="a5"/>
        <w:spacing w:after="0"/>
        <w:rPr>
          <w:sz w:val="20"/>
          <w:szCs w:val="20"/>
          <w:lang w:val="kk-KZ"/>
        </w:rPr>
      </w:pPr>
      <w:r>
        <w:rPr>
          <w:b/>
          <w:sz w:val="20"/>
          <w:szCs w:val="20"/>
          <w:lang w:val="kk-KZ"/>
        </w:rPr>
        <w:t xml:space="preserve">2 </w:t>
      </w:r>
      <w:r w:rsidRPr="006A50DF">
        <w:rPr>
          <w:b/>
          <w:sz w:val="20"/>
          <w:szCs w:val="20"/>
          <w:lang w:val="kk-KZ"/>
        </w:rPr>
        <w:t xml:space="preserve">Ескерту </w:t>
      </w:r>
      <w:r w:rsidRPr="006A50DF"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t>Зертханалық, п</w:t>
      </w:r>
      <w:r w:rsidRPr="006A50DF">
        <w:rPr>
          <w:sz w:val="20"/>
          <w:szCs w:val="20"/>
          <w:lang w:val="kk-KZ"/>
        </w:rPr>
        <w:t>рактикалық сабақтарға қатыспаған студенттер өтілген тақырыптарды қайта оқып тапсырады.</w:t>
      </w:r>
    </w:p>
    <w:p w:rsidR="001E5422" w:rsidRPr="006A50DF" w:rsidRDefault="001E5422" w:rsidP="001E5422">
      <w:pPr>
        <w:pStyle w:val="a5"/>
        <w:spacing w:after="0"/>
        <w:rPr>
          <w:color w:val="000000"/>
          <w:sz w:val="20"/>
          <w:szCs w:val="20"/>
          <w:lang w:val="kk-KZ"/>
        </w:rPr>
      </w:pPr>
      <w:r w:rsidRPr="006A50DF">
        <w:rPr>
          <w:b/>
          <w:sz w:val="20"/>
          <w:szCs w:val="20"/>
          <w:lang w:val="kk-KZ"/>
        </w:rPr>
        <w:t>Баға өлшемдері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5"/>
        <w:gridCol w:w="2855"/>
        <w:gridCol w:w="2857"/>
        <w:gridCol w:w="2861"/>
        <w:gridCol w:w="3412"/>
      </w:tblGrid>
      <w:tr w:rsidR="001E5422" w:rsidRPr="00115348" w:rsidTr="00736E7B">
        <w:tc>
          <w:tcPr>
            <w:tcW w:w="2865" w:type="dxa"/>
          </w:tcPr>
          <w:p w:rsidR="001E5422" w:rsidRPr="00115348" w:rsidRDefault="001E5422" w:rsidP="00736E7B">
            <w:pPr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855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857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861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3412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 w:rsidRPr="00115348">
              <w:rPr>
                <w:sz w:val="20"/>
                <w:szCs w:val="20"/>
                <w:lang w:val="kk-KZ"/>
              </w:rPr>
              <w:t>Қанағат емес</w:t>
            </w:r>
          </w:p>
        </w:tc>
      </w:tr>
      <w:tr w:rsidR="001E5422" w:rsidRPr="00115348" w:rsidTr="00736E7B">
        <w:tc>
          <w:tcPr>
            <w:tcW w:w="2865" w:type="dxa"/>
          </w:tcPr>
          <w:p w:rsidR="001E5422" w:rsidRPr="00115348" w:rsidRDefault="001E5422" w:rsidP="00736E7B">
            <w:pPr>
              <w:rPr>
                <w:sz w:val="20"/>
                <w:szCs w:val="20"/>
              </w:rPr>
            </w:pPr>
            <w:proofErr w:type="gramStart"/>
            <w:r w:rsidRPr="00115348">
              <w:rPr>
                <w:sz w:val="20"/>
                <w:szCs w:val="20"/>
              </w:rPr>
              <w:t>Балл (</w:t>
            </w:r>
            <w:r w:rsidRPr="00115348">
              <w:rPr>
                <w:sz w:val="20"/>
                <w:szCs w:val="20"/>
                <w:lang w:val="en-US"/>
              </w:rPr>
              <w:t xml:space="preserve">max = 100 </w:t>
            </w:r>
            <w:r w:rsidRPr="00115348">
              <w:rPr>
                <w:sz w:val="20"/>
                <w:szCs w:val="20"/>
              </w:rPr>
              <w:t>балл)</w:t>
            </w:r>
            <w:r w:rsidRPr="00115348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855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90-100</w:t>
            </w:r>
          </w:p>
        </w:tc>
        <w:tc>
          <w:tcPr>
            <w:tcW w:w="2857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75-89</w:t>
            </w:r>
          </w:p>
        </w:tc>
        <w:tc>
          <w:tcPr>
            <w:tcW w:w="2861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50-74</w:t>
            </w:r>
          </w:p>
        </w:tc>
        <w:tc>
          <w:tcPr>
            <w:tcW w:w="3412" w:type="dxa"/>
          </w:tcPr>
          <w:p w:rsidR="001E5422" w:rsidRPr="00115348" w:rsidRDefault="001E5422" w:rsidP="00736E7B">
            <w:pPr>
              <w:jc w:val="center"/>
              <w:rPr>
                <w:sz w:val="20"/>
                <w:szCs w:val="20"/>
              </w:rPr>
            </w:pPr>
            <w:r w:rsidRPr="00115348">
              <w:rPr>
                <w:sz w:val="20"/>
                <w:szCs w:val="20"/>
              </w:rPr>
              <w:t>0-49</w:t>
            </w:r>
          </w:p>
        </w:tc>
      </w:tr>
    </w:tbl>
    <w:p w:rsidR="001E5422" w:rsidRPr="006A50DF" w:rsidRDefault="001E5422" w:rsidP="001E5422">
      <w:pPr>
        <w:ind w:firstLine="540"/>
        <w:jc w:val="both"/>
        <w:rPr>
          <w:sz w:val="20"/>
          <w:szCs w:val="20"/>
          <w:lang w:val="kk-KZ"/>
        </w:rPr>
      </w:pPr>
      <w:r w:rsidRPr="006A50DF">
        <w:rPr>
          <w:sz w:val="20"/>
          <w:szCs w:val="20"/>
          <w:lang w:val="kk-KZ"/>
        </w:rPr>
        <w:t xml:space="preserve">* </w:t>
      </w:r>
      <w:r>
        <w:rPr>
          <w:sz w:val="20"/>
          <w:szCs w:val="20"/>
          <w:lang w:val="kk-KZ"/>
        </w:rPr>
        <w:t>Білім алушылардың</w:t>
      </w:r>
      <w:r w:rsidRPr="006A50DF">
        <w:rPr>
          <w:sz w:val="20"/>
          <w:szCs w:val="20"/>
          <w:lang w:val="kk-KZ"/>
        </w:rPr>
        <w:t xml:space="preserve"> барлық оқу жетістіктері орындаған әр тапсырмасы (сабақтағы жауабы, үй тапсырмасын орындауы, бақылау жұмысы, т.б.) үшін 100 баллдық шкаламен бағаланады. Аттестация бойынша соңғы қорытынды </w:t>
      </w:r>
      <w:r>
        <w:rPr>
          <w:sz w:val="20"/>
          <w:szCs w:val="20"/>
          <w:lang w:val="kk-KZ"/>
        </w:rPr>
        <w:t xml:space="preserve">жұмыс түрлері бойынша </w:t>
      </w:r>
      <w:r w:rsidRPr="006A50DF">
        <w:rPr>
          <w:sz w:val="20"/>
          <w:szCs w:val="20"/>
          <w:lang w:val="kk-KZ"/>
        </w:rPr>
        <w:t xml:space="preserve">барлық бағалардың орта арифметикалық қосындысын </w:t>
      </w:r>
      <w:r>
        <w:rPr>
          <w:sz w:val="20"/>
          <w:szCs w:val="20"/>
          <w:lang w:val="kk-KZ"/>
        </w:rPr>
        <w:t>есептеу арқылы шығарылады.</w:t>
      </w:r>
    </w:p>
    <w:p w:rsidR="001E5422" w:rsidRPr="00307FB5" w:rsidRDefault="001E5422" w:rsidP="001E5422">
      <w:pPr>
        <w:shd w:val="clear" w:color="auto" w:fill="FFFFFF"/>
        <w:textAlignment w:val="baseline"/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</w:pP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Баллдық-рейтингілік әріптік жүйе бағаларын  </w:t>
      </w:r>
      <w:r w:rsidRPr="00307FB5"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>ECTS</w:t>
      </w:r>
      <w:r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 бойынша бағаға аудару кестесі</w:t>
      </w:r>
    </w:p>
    <w:tbl>
      <w:tblPr>
        <w:tblW w:w="149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399"/>
        <w:gridCol w:w="1474"/>
        <w:gridCol w:w="957"/>
        <w:gridCol w:w="821"/>
        <w:gridCol w:w="1095"/>
        <w:gridCol w:w="1031"/>
        <w:gridCol w:w="884"/>
        <w:gridCol w:w="957"/>
        <w:gridCol w:w="958"/>
        <w:gridCol w:w="1031"/>
        <w:gridCol w:w="1482"/>
      </w:tblGrid>
      <w:tr w:rsidR="001E5422" w:rsidRPr="002A056F" w:rsidTr="001E5422">
        <w:trPr>
          <w:trHeight w:val="56"/>
        </w:trPr>
        <w:tc>
          <w:tcPr>
            <w:tcW w:w="2873" w:type="dxa"/>
            <w:shd w:val="clear" w:color="auto" w:fill="auto"/>
          </w:tcPr>
          <w:p w:rsidR="001E5422" w:rsidRPr="002A056F" w:rsidRDefault="001E5422" w:rsidP="00736E7B">
            <w:pPr>
              <w:ind w:firstLine="33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1E5422" w:rsidRPr="002A056F" w:rsidTr="001E5422">
        <w:trPr>
          <w:trHeight w:val="126"/>
        </w:trPr>
        <w:tc>
          <w:tcPr>
            <w:tcW w:w="2873" w:type="dxa"/>
            <w:shd w:val="clear" w:color="auto" w:fill="auto"/>
            <w:vAlign w:val="center"/>
          </w:tcPr>
          <w:p w:rsidR="001E5422" w:rsidRPr="00307FB5" w:rsidRDefault="001E5422" w:rsidP="00736E7B">
            <w:pPr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%-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1E5422" w:rsidRPr="002A056F" w:rsidTr="001E5422">
        <w:trPr>
          <w:trHeight w:val="164"/>
        </w:trPr>
        <w:tc>
          <w:tcPr>
            <w:tcW w:w="2873" w:type="dxa"/>
            <w:shd w:val="clear" w:color="auto" w:fill="auto"/>
            <w:vAlign w:val="center"/>
          </w:tcPr>
          <w:p w:rsidR="001E5422" w:rsidRPr="002A056F" w:rsidRDefault="001E5422" w:rsidP="00736E7B">
            <w:pPr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2873" w:type="dxa"/>
            <w:gridSpan w:val="2"/>
            <w:shd w:val="clear" w:color="auto" w:fill="auto"/>
            <w:vAlign w:val="center"/>
          </w:tcPr>
          <w:p w:rsidR="001E5422" w:rsidRPr="00307FB5" w:rsidRDefault="001E5422" w:rsidP="00736E7B">
            <w:pPr>
              <w:spacing w:after="360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E5422" w:rsidRPr="00307FB5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16" w:type="dxa"/>
            <w:gridSpan w:val="2"/>
            <w:shd w:val="clear" w:color="auto" w:fill="auto"/>
            <w:vAlign w:val="center"/>
          </w:tcPr>
          <w:p w:rsidR="001E5422" w:rsidRPr="00307FB5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1E5422" w:rsidRPr="00307FB5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2799" w:type="dxa"/>
            <w:gridSpan w:val="3"/>
            <w:shd w:val="clear" w:color="auto" w:fill="auto"/>
          </w:tcPr>
          <w:p w:rsidR="001E5422" w:rsidRDefault="001E5422" w:rsidP="00736E7B">
            <w:pPr>
              <w:jc w:val="center"/>
              <w:rPr>
                <w:color w:val="FF0000"/>
                <w:spacing w:val="2"/>
                <w:sz w:val="20"/>
                <w:szCs w:val="20"/>
                <w:lang w:val="kk-KZ"/>
              </w:rPr>
            </w:pPr>
          </w:p>
          <w:p w:rsidR="001E5422" w:rsidRDefault="001E5422" w:rsidP="00736E7B">
            <w:pPr>
              <w:jc w:val="center"/>
            </w:pPr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031" w:type="dxa"/>
            <w:shd w:val="clear" w:color="auto" w:fill="auto"/>
          </w:tcPr>
          <w:p w:rsidR="001E5422" w:rsidRDefault="001E5422" w:rsidP="00736E7B">
            <w:pPr>
              <w:rPr>
                <w:color w:val="FF0000"/>
                <w:spacing w:val="2"/>
                <w:sz w:val="20"/>
                <w:szCs w:val="20"/>
                <w:lang w:val="kk-KZ"/>
              </w:rPr>
            </w:pPr>
          </w:p>
          <w:p w:rsidR="001E5422" w:rsidRDefault="001E5422" w:rsidP="00736E7B">
            <w:pPr>
              <w:rPr>
                <w:color w:val="FF0000"/>
                <w:spacing w:val="2"/>
                <w:sz w:val="20"/>
                <w:szCs w:val="20"/>
                <w:lang w:val="kk-KZ"/>
              </w:rPr>
            </w:pPr>
          </w:p>
          <w:p w:rsidR="001E5422" w:rsidRDefault="001E5422" w:rsidP="00736E7B">
            <w:r w:rsidRPr="002C4B71">
              <w:rPr>
                <w:color w:val="FF0000"/>
                <w:spacing w:val="2"/>
                <w:sz w:val="20"/>
                <w:szCs w:val="20"/>
                <w:lang w:val="kk-KZ"/>
              </w:rPr>
              <w:t>Қанағат.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1E5422" w:rsidRPr="00307FB5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color w:val="FF0000"/>
                <w:spacing w:val="2"/>
                <w:sz w:val="20"/>
                <w:szCs w:val="20"/>
                <w:lang w:val="kk-KZ"/>
              </w:rPr>
              <w:t>Қанағат-сыз</w:t>
            </w:r>
          </w:p>
        </w:tc>
      </w:tr>
      <w:tr w:rsidR="001E5422" w:rsidRPr="002A056F" w:rsidTr="001E5422">
        <w:trPr>
          <w:trHeight w:val="102"/>
        </w:trPr>
        <w:tc>
          <w:tcPr>
            <w:tcW w:w="2873" w:type="dxa"/>
            <w:shd w:val="clear" w:color="auto" w:fill="auto"/>
            <w:vAlign w:val="center"/>
          </w:tcPr>
          <w:p w:rsidR="001E5422" w:rsidRPr="00307FB5" w:rsidRDefault="001E5422" w:rsidP="00736E7B">
            <w:pPr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ECTS</w:t>
            </w:r>
            <w:r>
              <w:rPr>
                <w:color w:val="FF0000"/>
                <w:spacing w:val="2"/>
                <w:sz w:val="20"/>
                <w:szCs w:val="20"/>
                <w:lang w:val="kk-KZ"/>
              </w:rPr>
              <w:t xml:space="preserve"> бойынша </w:t>
            </w:r>
            <w:proofErr w:type="gramStart"/>
            <w:r>
              <w:rPr>
                <w:color w:val="FF0000"/>
                <w:spacing w:val="2"/>
                <w:sz w:val="20"/>
                <w:szCs w:val="20"/>
                <w:lang w:val="kk-KZ"/>
              </w:rPr>
              <w:t>ба</w:t>
            </w:r>
            <w:proofErr w:type="gramEnd"/>
            <w:r>
              <w:rPr>
                <w:color w:val="FF0000"/>
                <w:spacing w:val="2"/>
                <w:sz w:val="20"/>
                <w:szCs w:val="20"/>
                <w:lang w:val="kk-KZ"/>
              </w:rPr>
              <w:t>ға</w:t>
            </w:r>
          </w:p>
        </w:tc>
        <w:tc>
          <w:tcPr>
            <w:tcW w:w="2873" w:type="dxa"/>
            <w:gridSpan w:val="2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2947" w:type="dxa"/>
            <w:gridSpan w:val="3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799" w:type="dxa"/>
            <w:gridSpan w:val="3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1E5422" w:rsidRPr="002A056F" w:rsidRDefault="001E5422" w:rsidP="00736E7B">
            <w:pPr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1E5422" w:rsidRPr="002A056F" w:rsidRDefault="001E5422" w:rsidP="00736E7B">
            <w:pPr>
              <w:spacing w:after="360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1E5422" w:rsidRDefault="001E5422">
      <w:pPr>
        <w:rPr>
          <w:lang w:val="kk-KZ"/>
        </w:rPr>
      </w:pPr>
    </w:p>
    <w:p w:rsidR="001E5422" w:rsidRDefault="001E5422">
      <w:pPr>
        <w:rPr>
          <w:lang w:val="kk-KZ"/>
        </w:rPr>
      </w:pPr>
    </w:p>
    <w:p w:rsidR="001E5422" w:rsidRDefault="001E5422">
      <w:pPr>
        <w:rPr>
          <w:lang w:val="kk-KZ"/>
        </w:rPr>
        <w:sectPr w:rsidR="001E5422" w:rsidSect="001E54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E5422" w:rsidRPr="00254A41" w:rsidRDefault="001E5422" w:rsidP="001E5422">
      <w:pPr>
        <w:ind w:firstLine="540"/>
        <w:rPr>
          <w:b/>
          <w:lang w:val="kk-KZ"/>
        </w:rPr>
      </w:pPr>
      <w:r>
        <w:rPr>
          <w:b/>
          <w:lang w:val="kk-KZ"/>
        </w:rPr>
        <w:lastRenderedPageBreak/>
        <w:t xml:space="preserve">10 </w:t>
      </w:r>
      <w:r>
        <w:rPr>
          <w:b/>
        </w:rPr>
        <w:t xml:space="preserve"> </w:t>
      </w:r>
      <w:r>
        <w:rPr>
          <w:b/>
          <w:lang w:val="kk-KZ"/>
        </w:rPr>
        <w:t>БӨЖ тапсырмалары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3899"/>
        <w:gridCol w:w="975"/>
        <w:gridCol w:w="1365"/>
        <w:gridCol w:w="1499"/>
        <w:gridCol w:w="1365"/>
      </w:tblGrid>
      <w:tr w:rsidR="001E5422" w:rsidRPr="0084279F" w:rsidTr="00DA193D">
        <w:trPr>
          <w:trHeight w:val="907"/>
        </w:trPr>
        <w:tc>
          <w:tcPr>
            <w:tcW w:w="702" w:type="dxa"/>
            <w:vAlign w:val="center"/>
          </w:tcPr>
          <w:p w:rsidR="001E5422" w:rsidRPr="00DA193D" w:rsidRDefault="001E5422" w:rsidP="00736E7B">
            <w:pPr>
              <w:jc w:val="center"/>
              <w:rPr>
                <w:sz w:val="20"/>
                <w:szCs w:val="20"/>
              </w:rPr>
            </w:pPr>
            <w:r w:rsidRPr="00DA193D">
              <w:rPr>
                <w:sz w:val="20"/>
                <w:szCs w:val="20"/>
              </w:rPr>
              <w:t xml:space="preserve">№ </w:t>
            </w:r>
            <w:proofErr w:type="gramStart"/>
            <w:r w:rsidRPr="00DA193D">
              <w:rPr>
                <w:sz w:val="20"/>
                <w:szCs w:val="20"/>
              </w:rPr>
              <w:t>п</w:t>
            </w:r>
            <w:proofErr w:type="gramEnd"/>
            <w:r w:rsidRPr="00DA193D">
              <w:rPr>
                <w:sz w:val="20"/>
                <w:szCs w:val="20"/>
              </w:rPr>
              <w:t>/п</w:t>
            </w:r>
          </w:p>
        </w:tc>
        <w:tc>
          <w:tcPr>
            <w:tcW w:w="3899" w:type="dxa"/>
            <w:vAlign w:val="center"/>
          </w:tcPr>
          <w:p w:rsidR="001E5422" w:rsidRPr="00DA193D" w:rsidRDefault="001E5422" w:rsidP="00736E7B">
            <w:pPr>
              <w:jc w:val="center"/>
              <w:rPr>
                <w:sz w:val="20"/>
                <w:szCs w:val="20"/>
              </w:rPr>
            </w:pPr>
            <w:r w:rsidRPr="00DA193D">
              <w:rPr>
                <w:sz w:val="20"/>
                <w:szCs w:val="20"/>
                <w:lang w:val="kk-KZ"/>
              </w:rPr>
              <w:t>Жұмыс түрі, тақырыбы, тапсырмасы</w:t>
            </w:r>
          </w:p>
        </w:tc>
        <w:tc>
          <w:tcPr>
            <w:tcW w:w="975" w:type="dxa"/>
            <w:vAlign w:val="center"/>
          </w:tcPr>
          <w:p w:rsidR="001E5422" w:rsidRPr="00DA193D" w:rsidRDefault="001E5422" w:rsidP="00736E7B">
            <w:pPr>
              <w:rPr>
                <w:sz w:val="20"/>
                <w:szCs w:val="20"/>
                <w:lang w:val="kk-KZ"/>
              </w:rPr>
            </w:pPr>
            <w:r w:rsidRPr="00DA193D">
              <w:rPr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365" w:type="dxa"/>
            <w:vAlign w:val="center"/>
          </w:tcPr>
          <w:p w:rsidR="001E5422" w:rsidRPr="00DA193D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 w:rsidRPr="00DA193D">
              <w:rPr>
                <w:sz w:val="20"/>
                <w:szCs w:val="20"/>
                <w:lang w:val="kk-KZ"/>
              </w:rPr>
              <w:t xml:space="preserve">Әдебиет </w:t>
            </w:r>
          </w:p>
        </w:tc>
        <w:tc>
          <w:tcPr>
            <w:tcW w:w="1499" w:type="dxa"/>
            <w:vAlign w:val="center"/>
          </w:tcPr>
          <w:p w:rsidR="001E5422" w:rsidRPr="00DA193D" w:rsidRDefault="001E5422" w:rsidP="00736E7B">
            <w:pPr>
              <w:rPr>
                <w:sz w:val="20"/>
                <w:szCs w:val="20"/>
              </w:rPr>
            </w:pPr>
            <w:r w:rsidRPr="00DA193D">
              <w:rPr>
                <w:sz w:val="20"/>
                <w:szCs w:val="20"/>
                <w:lang w:val="kk-KZ"/>
              </w:rPr>
              <w:t>Тапсыру түрі</w:t>
            </w:r>
            <w:r w:rsidRPr="00DA193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65" w:type="dxa"/>
            <w:vAlign w:val="center"/>
          </w:tcPr>
          <w:p w:rsidR="001E5422" w:rsidRPr="00DA193D" w:rsidRDefault="001E5422" w:rsidP="00736E7B">
            <w:pPr>
              <w:rPr>
                <w:sz w:val="20"/>
                <w:szCs w:val="20"/>
                <w:lang w:val="kk-KZ"/>
              </w:rPr>
            </w:pPr>
            <w:r w:rsidRPr="00DA193D">
              <w:rPr>
                <w:sz w:val="20"/>
                <w:szCs w:val="20"/>
                <w:lang w:val="kk-KZ"/>
              </w:rPr>
              <w:t>Тапсыру мерзімі, апта</w:t>
            </w:r>
          </w:p>
        </w:tc>
      </w:tr>
      <w:tr w:rsidR="001E5422" w:rsidRPr="0084279F" w:rsidTr="00DA193D">
        <w:trPr>
          <w:trHeight w:val="378"/>
        </w:trPr>
        <w:tc>
          <w:tcPr>
            <w:tcW w:w="702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1</w:t>
            </w:r>
          </w:p>
        </w:tc>
        <w:tc>
          <w:tcPr>
            <w:tcW w:w="3899" w:type="dxa"/>
          </w:tcPr>
          <w:p w:rsidR="001E5422" w:rsidRPr="0084279F" w:rsidRDefault="001E5422" w:rsidP="00736E7B">
            <w:pPr>
              <w:tabs>
                <w:tab w:val="left" w:pos="709"/>
              </w:tabs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ІҚМ арналған қораларына қойылатын негізгі  талаптар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65" w:type="dxa"/>
          </w:tcPr>
          <w:p w:rsidR="001E5422" w:rsidRPr="00EE6C24" w:rsidRDefault="001E5422" w:rsidP="00736E7B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/>
              </w:rPr>
              <w:t>Нег</w:t>
            </w:r>
            <w:r w:rsidRPr="00677D08">
              <w:rPr>
                <w:bCs/>
                <w:iCs/>
                <w:color w:val="000000"/>
                <w:sz w:val="20"/>
                <w:szCs w:val="20"/>
              </w:rPr>
              <w:t>. 3,4</w:t>
            </w:r>
          </w:p>
        </w:tc>
        <w:tc>
          <w:tcPr>
            <w:tcW w:w="1499" w:type="dxa"/>
          </w:tcPr>
          <w:p w:rsidR="001E5422" w:rsidRPr="00E92CB5" w:rsidRDefault="001E5422" w:rsidP="00736E7B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Дәптерге орындау, қорғау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1E5422" w:rsidRPr="0084279F" w:rsidTr="00DA193D">
        <w:trPr>
          <w:trHeight w:val="378"/>
        </w:trPr>
        <w:tc>
          <w:tcPr>
            <w:tcW w:w="702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2</w:t>
            </w:r>
          </w:p>
        </w:tc>
        <w:tc>
          <w:tcPr>
            <w:tcW w:w="3899" w:type="dxa"/>
          </w:tcPr>
          <w:p w:rsidR="001E5422" w:rsidRPr="0084279F" w:rsidRDefault="001E5422" w:rsidP="00736E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Қымыз фермаларының технологиялық жоспарлаудың нормаларына қойылатын талаптар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65" w:type="dxa"/>
          </w:tcPr>
          <w:p w:rsidR="001E5422" w:rsidRPr="00EE6C24" w:rsidRDefault="001E5422" w:rsidP="00736E7B">
            <w:pPr>
              <w:rPr>
                <w:bCs/>
                <w:iCs/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/>
              </w:rPr>
              <w:t>Нег.5</w:t>
            </w: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color w:val="000000"/>
                <w:sz w:val="20"/>
                <w:szCs w:val="20"/>
              </w:rPr>
            </w:pPr>
            <w:r w:rsidRPr="0084279F">
              <w:rPr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1E5422" w:rsidRPr="0084279F" w:rsidTr="00DA193D">
        <w:trPr>
          <w:trHeight w:val="378"/>
        </w:trPr>
        <w:tc>
          <w:tcPr>
            <w:tcW w:w="702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3</w:t>
            </w:r>
          </w:p>
        </w:tc>
        <w:tc>
          <w:tcPr>
            <w:tcW w:w="3899" w:type="dxa"/>
          </w:tcPr>
          <w:p w:rsidR="001E5422" w:rsidRPr="00F22869" w:rsidRDefault="001E5422" w:rsidP="00736E7B">
            <w:pPr>
              <w:rPr>
                <w:bCs/>
                <w:sz w:val="18"/>
                <w:szCs w:val="18"/>
                <w:lang w:val="kk-KZ"/>
              </w:rPr>
            </w:pPr>
            <w:r>
              <w:rPr>
                <w:bCs/>
                <w:sz w:val="18"/>
                <w:szCs w:val="18"/>
                <w:lang w:val="kk-KZ"/>
              </w:rPr>
              <w:t>Құс кәсіпорындарының қораларының номенклатурасы, нормалары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65" w:type="dxa"/>
          </w:tcPr>
          <w:p w:rsidR="001E5422" w:rsidRPr="00EE6C24" w:rsidRDefault="001E5422" w:rsidP="00736E7B">
            <w:pPr>
              <w:rPr>
                <w:bCs/>
                <w:iCs/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/>
              </w:rPr>
              <w:t>Қос.10</w:t>
            </w: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презентация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1E5422" w:rsidRPr="0084279F" w:rsidTr="00DA193D">
        <w:trPr>
          <w:trHeight w:val="378"/>
        </w:trPr>
        <w:tc>
          <w:tcPr>
            <w:tcW w:w="702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4</w:t>
            </w:r>
          </w:p>
        </w:tc>
        <w:tc>
          <w:tcPr>
            <w:tcW w:w="3899" w:type="dxa"/>
          </w:tcPr>
          <w:p w:rsidR="001E5422" w:rsidRPr="0084279F" w:rsidRDefault="001E5422" w:rsidP="00736E7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kk-KZ"/>
              </w:rPr>
              <w:t>Шаруа қожалығындағы шошқа фермаларының технологиялық жобалаудың нормалары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65" w:type="dxa"/>
          </w:tcPr>
          <w:p w:rsidR="001E5422" w:rsidRPr="00EE6C24" w:rsidRDefault="001E5422" w:rsidP="00736E7B">
            <w:pPr>
              <w:rPr>
                <w:bCs/>
                <w:iCs/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/>
              </w:rPr>
              <w:t>Қос.9</w:t>
            </w:r>
          </w:p>
          <w:p w:rsidR="001E5422" w:rsidRPr="00677D08" w:rsidRDefault="001E5422" w:rsidP="00736E7B">
            <w:pPr>
              <w:rPr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color w:val="000000"/>
                <w:sz w:val="20"/>
                <w:szCs w:val="20"/>
              </w:rPr>
            </w:pPr>
            <w:r w:rsidRPr="0084279F">
              <w:rPr>
                <w:color w:val="000000"/>
                <w:sz w:val="20"/>
                <w:szCs w:val="20"/>
              </w:rPr>
              <w:t>тест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color w:val="000000"/>
                <w:sz w:val="20"/>
                <w:szCs w:val="20"/>
              </w:rPr>
            </w:pPr>
            <w:r w:rsidRPr="0084279F">
              <w:rPr>
                <w:color w:val="000000"/>
                <w:sz w:val="20"/>
                <w:szCs w:val="20"/>
              </w:rPr>
              <w:t>9</w:t>
            </w:r>
          </w:p>
        </w:tc>
      </w:tr>
      <w:tr w:rsidR="001E5422" w:rsidRPr="0084279F" w:rsidTr="00DA193D">
        <w:trPr>
          <w:trHeight w:val="378"/>
        </w:trPr>
        <w:tc>
          <w:tcPr>
            <w:tcW w:w="702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5</w:t>
            </w:r>
          </w:p>
        </w:tc>
        <w:tc>
          <w:tcPr>
            <w:tcW w:w="3899" w:type="dxa"/>
          </w:tcPr>
          <w:p w:rsidR="001E5422" w:rsidRPr="0084279F" w:rsidRDefault="001E5422" w:rsidP="00736E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Қой шаруашылығы кәсіпорындарының технологиялық жобалаудың нормалары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65" w:type="dxa"/>
          </w:tcPr>
          <w:p w:rsidR="001E5422" w:rsidRPr="00EE6C24" w:rsidRDefault="001E5422" w:rsidP="00736E7B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/>
              </w:rPr>
              <w:t>Қос.7</w:t>
            </w:r>
          </w:p>
        </w:tc>
        <w:tc>
          <w:tcPr>
            <w:tcW w:w="1499" w:type="dxa"/>
          </w:tcPr>
          <w:p w:rsidR="001E5422" w:rsidRPr="00E92CB5" w:rsidRDefault="001E5422" w:rsidP="00736E7B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Дәптерге жазу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color w:val="000000"/>
                <w:sz w:val="20"/>
                <w:szCs w:val="20"/>
              </w:rPr>
            </w:pPr>
            <w:r w:rsidRPr="0084279F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E5422" w:rsidRPr="0084279F" w:rsidTr="00DA193D">
        <w:trPr>
          <w:trHeight w:val="378"/>
        </w:trPr>
        <w:tc>
          <w:tcPr>
            <w:tcW w:w="702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6</w:t>
            </w:r>
          </w:p>
        </w:tc>
        <w:tc>
          <w:tcPr>
            <w:tcW w:w="3899" w:type="dxa"/>
          </w:tcPr>
          <w:p w:rsidR="001E5422" w:rsidRPr="0084279F" w:rsidRDefault="001E5422" w:rsidP="00736E7B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kk-KZ"/>
              </w:rPr>
              <w:t>Құрама жемді өндірудің негізі технологиялық үрдістер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365" w:type="dxa"/>
          </w:tcPr>
          <w:p w:rsidR="001E5422" w:rsidRPr="00EE6C24" w:rsidRDefault="001E5422" w:rsidP="00736E7B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kk-KZ"/>
              </w:rPr>
              <w:t>Қос.11</w:t>
            </w:r>
          </w:p>
        </w:tc>
        <w:tc>
          <w:tcPr>
            <w:tcW w:w="1499" w:type="dxa"/>
          </w:tcPr>
          <w:p w:rsidR="001E5422" w:rsidRPr="00E92CB5" w:rsidRDefault="001E5422" w:rsidP="00736E7B">
            <w:pPr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Баяндама 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1E5422" w:rsidRPr="0084279F" w:rsidTr="00DA193D">
        <w:trPr>
          <w:cantSplit/>
          <w:trHeight w:val="359"/>
        </w:trPr>
        <w:tc>
          <w:tcPr>
            <w:tcW w:w="9804" w:type="dxa"/>
            <w:gridSpan w:val="6"/>
          </w:tcPr>
          <w:p w:rsidR="001E5422" w:rsidRPr="003854BF" w:rsidRDefault="00DA193D" w:rsidP="00736E7B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lang w:val="kk-KZ"/>
              </w:rPr>
              <w:t>БӨЖ</w:t>
            </w:r>
            <w:r w:rsidR="001E5422">
              <w:rPr>
                <w:b/>
                <w:sz w:val="20"/>
                <w:szCs w:val="20"/>
                <w:lang w:val="kk-KZ"/>
              </w:rPr>
              <w:t xml:space="preserve"> бойынша басқа жұмыс түрлері</w:t>
            </w:r>
          </w:p>
        </w:tc>
      </w:tr>
      <w:tr w:rsidR="001E5422" w:rsidRPr="0084279F" w:rsidTr="00DA193D">
        <w:trPr>
          <w:cantSplit/>
          <w:trHeight w:val="359"/>
        </w:trPr>
        <w:tc>
          <w:tcPr>
            <w:tcW w:w="702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3899" w:type="dxa"/>
          </w:tcPr>
          <w:p w:rsidR="001E5422" w:rsidRPr="003854BF" w:rsidRDefault="001E5422" w:rsidP="00736E7B">
            <w:pPr>
              <w:rPr>
                <w:color w:val="000000"/>
                <w:sz w:val="20"/>
                <w:szCs w:val="20"/>
              </w:rPr>
            </w:pPr>
            <w:r w:rsidRPr="003854BF">
              <w:rPr>
                <w:color w:val="000000"/>
                <w:sz w:val="20"/>
                <w:szCs w:val="20"/>
                <w:lang w:val="kk-KZ"/>
              </w:rPr>
              <w:t>Дәріс сабақтарына дайындық</w:t>
            </w:r>
            <w:r w:rsidRPr="003854BF">
              <w:rPr>
                <w:color w:val="000000"/>
                <w:sz w:val="20"/>
                <w:szCs w:val="20"/>
              </w:rPr>
              <w:t xml:space="preserve"> (05 х </w:t>
            </w:r>
            <w:r w:rsidRPr="003854BF">
              <w:rPr>
                <w:color w:val="000000"/>
                <w:sz w:val="20"/>
                <w:szCs w:val="20"/>
                <w:lang w:val="kk-KZ"/>
              </w:rPr>
              <w:t>сабақ саны</w:t>
            </w:r>
            <w:r w:rsidRPr="003854BF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975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2,5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84279F" w:rsidTr="00DA193D">
        <w:trPr>
          <w:cantSplit/>
          <w:trHeight w:val="359"/>
        </w:trPr>
        <w:tc>
          <w:tcPr>
            <w:tcW w:w="702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3899" w:type="dxa"/>
          </w:tcPr>
          <w:p w:rsidR="001E5422" w:rsidRPr="003854BF" w:rsidRDefault="001E5422" w:rsidP="00736E7B">
            <w:pPr>
              <w:rPr>
                <w:color w:val="000000"/>
                <w:sz w:val="20"/>
                <w:szCs w:val="20"/>
              </w:rPr>
            </w:pPr>
            <w:r w:rsidRPr="003854BF">
              <w:rPr>
                <w:color w:val="000000"/>
                <w:sz w:val="20"/>
                <w:szCs w:val="20"/>
                <w:lang w:val="kk-KZ"/>
              </w:rPr>
              <w:t>Тәжірибелік сабақтарға дайындық</w:t>
            </w:r>
            <w:r w:rsidRPr="003854BF">
              <w:rPr>
                <w:color w:val="000000"/>
                <w:sz w:val="20"/>
                <w:szCs w:val="20"/>
              </w:rPr>
              <w:t xml:space="preserve"> (05 х </w:t>
            </w:r>
            <w:r w:rsidRPr="003854BF">
              <w:rPr>
                <w:color w:val="000000"/>
                <w:sz w:val="20"/>
                <w:szCs w:val="20"/>
                <w:lang w:val="kk-KZ"/>
              </w:rPr>
              <w:t>сабақ саны</w:t>
            </w:r>
            <w:r w:rsidRPr="003854BF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2,5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84279F" w:rsidTr="00DA193D">
        <w:trPr>
          <w:cantSplit/>
          <w:trHeight w:val="359"/>
        </w:trPr>
        <w:tc>
          <w:tcPr>
            <w:tcW w:w="702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3899" w:type="dxa"/>
          </w:tcPr>
          <w:p w:rsidR="001E5422" w:rsidRPr="003854BF" w:rsidRDefault="001E5422" w:rsidP="00736E7B">
            <w:pPr>
              <w:rPr>
                <w:color w:val="000000"/>
                <w:sz w:val="20"/>
                <w:szCs w:val="20"/>
              </w:rPr>
            </w:pPr>
            <w:r w:rsidRPr="003854BF">
              <w:rPr>
                <w:color w:val="000000"/>
                <w:sz w:val="20"/>
                <w:szCs w:val="20"/>
                <w:lang w:val="kk-KZ"/>
              </w:rPr>
              <w:t>Ағымдағы бақылау шараларына дайындық</w:t>
            </w:r>
            <w:r w:rsidRPr="003854BF">
              <w:rPr>
                <w:color w:val="000000"/>
                <w:sz w:val="20"/>
                <w:szCs w:val="20"/>
              </w:rPr>
              <w:t xml:space="preserve"> (1</w:t>
            </w:r>
            <w:r w:rsidRPr="003854BF">
              <w:rPr>
                <w:color w:val="000000"/>
                <w:sz w:val="20"/>
                <w:szCs w:val="20"/>
                <w:lang w:val="kk-KZ"/>
              </w:rPr>
              <w:t xml:space="preserve">сағ </w:t>
            </w:r>
            <w:r w:rsidRPr="003854BF">
              <w:rPr>
                <w:color w:val="000000"/>
                <w:sz w:val="20"/>
                <w:szCs w:val="20"/>
              </w:rPr>
              <w:t xml:space="preserve">х </w:t>
            </w:r>
            <w:r w:rsidRPr="003854BF">
              <w:rPr>
                <w:color w:val="000000"/>
                <w:sz w:val="20"/>
                <w:szCs w:val="20"/>
                <w:lang w:val="kk-KZ"/>
              </w:rPr>
              <w:t>бақылау түрі</w:t>
            </w:r>
            <w:r w:rsidRPr="003854BF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84279F" w:rsidTr="00DA193D">
        <w:trPr>
          <w:cantSplit/>
          <w:trHeight w:val="359"/>
        </w:trPr>
        <w:tc>
          <w:tcPr>
            <w:tcW w:w="702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3899" w:type="dxa"/>
          </w:tcPr>
          <w:p w:rsidR="001E5422" w:rsidRPr="003854BF" w:rsidRDefault="001E5422" w:rsidP="00736E7B">
            <w:pPr>
              <w:rPr>
                <w:color w:val="000000"/>
                <w:sz w:val="20"/>
                <w:szCs w:val="20"/>
              </w:rPr>
            </w:pPr>
            <w:r w:rsidRPr="003854BF">
              <w:rPr>
                <w:color w:val="000000"/>
                <w:sz w:val="20"/>
                <w:szCs w:val="20"/>
                <w:lang w:val="kk-KZ"/>
              </w:rPr>
              <w:t>Шептік бақылауға дайындық</w:t>
            </w:r>
            <w:r w:rsidRPr="003854BF">
              <w:rPr>
                <w:color w:val="000000"/>
                <w:sz w:val="20"/>
                <w:szCs w:val="20"/>
              </w:rPr>
              <w:t xml:space="preserve"> (2 </w:t>
            </w:r>
            <w:r w:rsidRPr="003854BF">
              <w:rPr>
                <w:color w:val="000000"/>
                <w:sz w:val="20"/>
                <w:szCs w:val="20"/>
                <w:lang w:val="kk-KZ"/>
              </w:rPr>
              <w:t xml:space="preserve">сағат </w:t>
            </w:r>
            <w:r w:rsidRPr="003854BF">
              <w:rPr>
                <w:color w:val="000000"/>
                <w:sz w:val="20"/>
                <w:szCs w:val="20"/>
              </w:rPr>
              <w:t>х 1ШБ)</w:t>
            </w:r>
          </w:p>
        </w:tc>
        <w:tc>
          <w:tcPr>
            <w:tcW w:w="975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  <w:r w:rsidRPr="0084279F">
              <w:rPr>
                <w:sz w:val="20"/>
                <w:szCs w:val="20"/>
              </w:rPr>
              <w:t>4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1E5422" w:rsidRPr="0084279F" w:rsidRDefault="001E5422" w:rsidP="00736E7B">
            <w:pPr>
              <w:jc w:val="center"/>
              <w:rPr>
                <w:sz w:val="20"/>
                <w:szCs w:val="20"/>
              </w:rPr>
            </w:pPr>
          </w:p>
        </w:tc>
      </w:tr>
      <w:tr w:rsidR="001E5422" w:rsidRPr="0084279F" w:rsidTr="00DA193D">
        <w:trPr>
          <w:cantSplit/>
          <w:trHeight w:val="359"/>
        </w:trPr>
        <w:tc>
          <w:tcPr>
            <w:tcW w:w="702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3899" w:type="dxa"/>
          </w:tcPr>
          <w:p w:rsidR="001E5422" w:rsidRPr="00EE6C24" w:rsidRDefault="001E5422" w:rsidP="00736E7B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Барлығы БӨЖ сағ.</w:t>
            </w:r>
          </w:p>
        </w:tc>
        <w:tc>
          <w:tcPr>
            <w:tcW w:w="975" w:type="dxa"/>
          </w:tcPr>
          <w:p w:rsidR="001E5422" w:rsidRPr="00EE6C24" w:rsidRDefault="001E5422" w:rsidP="00736E7B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35</w:t>
            </w:r>
          </w:p>
        </w:tc>
        <w:tc>
          <w:tcPr>
            <w:tcW w:w="1365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499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  <w:tc>
          <w:tcPr>
            <w:tcW w:w="1365" w:type="dxa"/>
          </w:tcPr>
          <w:p w:rsidR="001E5422" w:rsidRPr="0084279F" w:rsidRDefault="001E5422" w:rsidP="00736E7B">
            <w:pPr>
              <w:rPr>
                <w:sz w:val="20"/>
                <w:szCs w:val="20"/>
              </w:rPr>
            </w:pPr>
          </w:p>
        </w:tc>
      </w:tr>
    </w:tbl>
    <w:p w:rsidR="001E5422" w:rsidRPr="00E1334B" w:rsidRDefault="001E5422" w:rsidP="001E5422">
      <w:pPr>
        <w:rPr>
          <w:b/>
          <w:sz w:val="20"/>
          <w:szCs w:val="20"/>
        </w:rPr>
      </w:pPr>
    </w:p>
    <w:p w:rsidR="001E5422" w:rsidRPr="007B7972" w:rsidRDefault="001E5422" w:rsidP="001E5422">
      <w:pPr>
        <w:rPr>
          <w:color w:val="FF0000"/>
          <w:sz w:val="28"/>
          <w:szCs w:val="28"/>
        </w:rPr>
      </w:pPr>
    </w:p>
    <w:p w:rsidR="001E5422" w:rsidRPr="00F51F6C" w:rsidRDefault="001E5422" w:rsidP="001E5422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Бағдарламаны құрастырған</w:t>
      </w:r>
      <w:r>
        <w:rPr>
          <w:color w:val="FF0000"/>
          <w:sz w:val="28"/>
          <w:szCs w:val="28"/>
          <w:lang w:val="kk-KZ"/>
        </w:rPr>
        <w:t xml:space="preserve"> </w:t>
      </w:r>
      <w:r w:rsidRPr="003854BF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.-ш.ғ.м., аға оқытушы Кубекова Б.Ж. </w:t>
      </w:r>
      <w:r>
        <w:rPr>
          <w:color w:val="FF0000"/>
          <w:sz w:val="28"/>
          <w:szCs w:val="28"/>
          <w:lang w:val="kk-KZ"/>
        </w:rPr>
        <w:t xml:space="preserve">              </w:t>
      </w:r>
      <w:r>
        <w:rPr>
          <w:sz w:val="28"/>
          <w:szCs w:val="28"/>
          <w:lang w:val="kk-KZ"/>
        </w:rPr>
        <w:t>____._____. 2018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                                                    ____________________</w:t>
      </w:r>
    </w:p>
    <w:p w:rsidR="001E5422" w:rsidRDefault="001E5422" w:rsidP="001E5422">
      <w:pPr>
        <w:rPr>
          <w:color w:val="000000"/>
          <w:sz w:val="28"/>
          <w:szCs w:val="28"/>
          <w:lang w:val="kk-KZ"/>
        </w:rPr>
      </w:pPr>
    </w:p>
    <w:p w:rsidR="001E5422" w:rsidRDefault="001E5422" w:rsidP="001E5422">
      <w:pPr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Ма</w:t>
      </w:r>
      <w:r>
        <w:rPr>
          <w:color w:val="000000"/>
          <w:sz w:val="28"/>
          <w:szCs w:val="28"/>
          <w:lang w:val="kk-KZ"/>
        </w:rPr>
        <w:t>л</w:t>
      </w:r>
      <w:r>
        <w:rPr>
          <w:color w:val="000000"/>
          <w:sz w:val="28"/>
          <w:szCs w:val="28"/>
          <w:lang w:val="kk-KZ"/>
        </w:rPr>
        <w:t xml:space="preserve"> шаруашылық өнімдерді өндіру технологиясының кафедрасында қаралған және ұсынылған </w:t>
      </w:r>
      <w:r>
        <w:rPr>
          <w:sz w:val="28"/>
          <w:szCs w:val="28"/>
          <w:lang w:val="kk-KZ"/>
        </w:rPr>
        <w:t>хаттама ___.____2018ж. №___</w:t>
      </w:r>
    </w:p>
    <w:p w:rsidR="001E5422" w:rsidRDefault="001E5422" w:rsidP="001E5422">
      <w:pPr>
        <w:ind w:firstLine="540"/>
        <w:jc w:val="both"/>
        <w:rPr>
          <w:sz w:val="28"/>
          <w:szCs w:val="28"/>
          <w:lang w:val="kk-KZ"/>
        </w:rPr>
      </w:pPr>
    </w:p>
    <w:p w:rsidR="001E5422" w:rsidRPr="00E14D34" w:rsidRDefault="001E5422" w:rsidP="001E5422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Кафедра меңгерушісі</w:t>
      </w:r>
      <w:r w:rsidRPr="001E5422">
        <w:rPr>
          <w:sz w:val="28"/>
          <w:szCs w:val="28"/>
          <w:lang w:val="kk-KZ"/>
        </w:rPr>
        <w:t xml:space="preserve">                                              </w:t>
      </w:r>
      <w:r>
        <w:rPr>
          <w:sz w:val="28"/>
          <w:szCs w:val="28"/>
          <w:lang w:val="kk-KZ"/>
        </w:rPr>
        <w:t xml:space="preserve">     Г.</w:t>
      </w:r>
      <w:r w:rsidRPr="001E5422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Шайкамал </w:t>
      </w:r>
    </w:p>
    <w:p w:rsidR="001E5422" w:rsidRPr="001E5422" w:rsidRDefault="001E5422" w:rsidP="001E5422">
      <w:pPr>
        <w:ind w:firstLine="540"/>
        <w:jc w:val="both"/>
        <w:rPr>
          <w:sz w:val="28"/>
          <w:szCs w:val="28"/>
          <w:lang w:val="kk-KZ"/>
        </w:rPr>
      </w:pPr>
    </w:p>
    <w:p w:rsidR="001E5422" w:rsidRPr="001E5422" w:rsidRDefault="001E5422" w:rsidP="001E5422">
      <w:pPr>
        <w:ind w:firstLine="540"/>
        <w:jc w:val="both"/>
        <w:rPr>
          <w:sz w:val="28"/>
          <w:szCs w:val="28"/>
          <w:lang w:val="kk-KZ"/>
        </w:rPr>
      </w:pPr>
    </w:p>
    <w:p w:rsidR="001E5422" w:rsidRPr="001E5422" w:rsidRDefault="001E5422">
      <w:pPr>
        <w:rPr>
          <w:lang w:val="kk-KZ"/>
        </w:rPr>
      </w:pPr>
    </w:p>
    <w:sectPr w:rsidR="001E5422" w:rsidRPr="001E5422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394"/>
    <w:rsid w:val="001E5422"/>
    <w:rsid w:val="005F2DAF"/>
    <w:rsid w:val="007A5CCB"/>
    <w:rsid w:val="009C227A"/>
    <w:rsid w:val="00DA193D"/>
    <w:rsid w:val="00F5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locked/>
    <w:rsid w:val="001E5422"/>
    <w:rPr>
      <w:sz w:val="24"/>
      <w:szCs w:val="24"/>
      <w:lang w:eastAsia="ru-RU"/>
    </w:rPr>
  </w:style>
  <w:style w:type="paragraph" w:styleId="a4">
    <w:name w:val="header"/>
    <w:basedOn w:val="a"/>
    <w:link w:val="a3"/>
    <w:rsid w:val="001E54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">
    <w:name w:val="Верхний колонтитул Знак1"/>
    <w:basedOn w:val="a0"/>
    <w:uiPriority w:val="99"/>
    <w:semiHidden/>
    <w:rsid w:val="001E5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1E54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Body Text Indent"/>
    <w:basedOn w:val="a"/>
    <w:link w:val="a6"/>
    <w:rsid w:val="001E542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E54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locked/>
    <w:rsid w:val="001E5422"/>
    <w:rPr>
      <w:sz w:val="24"/>
      <w:szCs w:val="24"/>
      <w:lang w:eastAsia="ru-RU"/>
    </w:rPr>
  </w:style>
  <w:style w:type="paragraph" w:styleId="a4">
    <w:name w:val="header"/>
    <w:basedOn w:val="a"/>
    <w:link w:val="a3"/>
    <w:rsid w:val="001E54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1">
    <w:name w:val="Верхний колонтитул Знак1"/>
    <w:basedOn w:val="a0"/>
    <w:uiPriority w:val="99"/>
    <w:semiHidden/>
    <w:rsid w:val="001E54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1E54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Body Text Indent"/>
    <w:basedOn w:val="a"/>
    <w:link w:val="a6"/>
    <w:rsid w:val="001E542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E54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2019-01-08T09:17:00Z</dcterms:created>
  <dcterms:modified xsi:type="dcterms:W3CDTF">2019-01-08T10:18:00Z</dcterms:modified>
</cp:coreProperties>
</file>